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66" w:rsidRPr="003B3766" w:rsidRDefault="003B3766" w:rsidP="003B3766">
      <w:pPr>
        <w:ind w:left="0" w:right="0"/>
        <w:rPr>
          <w:rFonts w:ascii="Times New Roman" w:hAnsi="Times New Roman" w:cs="Times New Roman"/>
          <w:sz w:val="32"/>
          <w:szCs w:val="32"/>
        </w:rPr>
      </w:pPr>
    </w:p>
    <w:p w:rsidR="000F586F" w:rsidRDefault="00226EB8" w:rsidP="003B3766">
      <w:pPr>
        <w:ind w:left="0"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Свыше </w:t>
      </w:r>
      <w:r w:rsidR="000F586F">
        <w:rPr>
          <w:rFonts w:ascii="Times New Roman" w:hAnsi="Times New Roman" w:cs="Times New Roman"/>
          <w:b/>
          <w:sz w:val="32"/>
          <w:szCs w:val="32"/>
        </w:rPr>
        <w:t xml:space="preserve">20 деловых форматов пройдет в ходе </w:t>
      </w:r>
    </w:p>
    <w:p w:rsidR="003B3766" w:rsidRDefault="000F586F" w:rsidP="003B3766">
      <w:pPr>
        <w:ind w:left="0"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«Транспортной недели-2015»</w:t>
      </w:r>
    </w:p>
    <w:p w:rsidR="003D2DBC" w:rsidRPr="003B3766" w:rsidRDefault="003D2DBC" w:rsidP="003B3766">
      <w:pPr>
        <w:ind w:left="0"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3766" w:rsidRPr="003B3766" w:rsidRDefault="00EE2F76" w:rsidP="003B3766">
      <w:pPr>
        <w:ind w:left="0" w:right="0"/>
        <w:jc w:val="both"/>
        <w:rPr>
          <w:rFonts w:ascii="Times New Roman" w:hAnsi="Times New Roman" w:cs="Times New Roman"/>
        </w:rPr>
      </w:pPr>
      <w:r w:rsidRPr="00EE2F76">
        <w:rPr>
          <w:rFonts w:ascii="Times New Roman" w:hAnsi="Times New Roman" w:cs="Times New Roman"/>
        </w:rPr>
        <w:t>0</w:t>
      </w:r>
      <w:r w:rsidR="004F1BFD">
        <w:rPr>
          <w:rFonts w:ascii="Times New Roman" w:hAnsi="Times New Roman" w:cs="Times New Roman"/>
        </w:rPr>
        <w:t>3</w:t>
      </w:r>
      <w:r w:rsidR="003B3766" w:rsidRPr="003B3766">
        <w:rPr>
          <w:rFonts w:ascii="Times New Roman" w:hAnsi="Times New Roman" w:cs="Times New Roman"/>
        </w:rPr>
        <w:t>.1</w:t>
      </w:r>
      <w:r w:rsidRPr="00EE2F76">
        <w:rPr>
          <w:rFonts w:ascii="Times New Roman" w:hAnsi="Times New Roman" w:cs="Times New Roman"/>
        </w:rPr>
        <w:t>1</w:t>
      </w:r>
      <w:r w:rsidR="003B3766" w:rsidRPr="003B3766">
        <w:rPr>
          <w:rFonts w:ascii="Times New Roman" w:hAnsi="Times New Roman" w:cs="Times New Roman"/>
        </w:rPr>
        <w:t xml:space="preserve">.2015                                                                                                      </w:t>
      </w:r>
      <w:r w:rsidR="003B3766" w:rsidRPr="00077D88">
        <w:rPr>
          <w:rFonts w:ascii="Times New Roman" w:hAnsi="Times New Roman" w:cs="Times New Roman"/>
        </w:rPr>
        <w:t xml:space="preserve">       </w:t>
      </w:r>
      <w:r w:rsidR="003B3766" w:rsidRPr="003B3766">
        <w:rPr>
          <w:rFonts w:ascii="Times New Roman" w:hAnsi="Times New Roman" w:cs="Times New Roman"/>
        </w:rPr>
        <w:t xml:space="preserve">              </w:t>
      </w:r>
      <w:r w:rsidR="003B3766" w:rsidRPr="00077D88">
        <w:rPr>
          <w:rFonts w:ascii="Times New Roman" w:hAnsi="Times New Roman" w:cs="Times New Roman"/>
        </w:rPr>
        <w:t xml:space="preserve">     </w:t>
      </w:r>
      <w:r w:rsidR="003B3766" w:rsidRPr="003B3766">
        <w:rPr>
          <w:rFonts w:ascii="Times New Roman" w:hAnsi="Times New Roman" w:cs="Times New Roman"/>
        </w:rPr>
        <w:t xml:space="preserve"> </w:t>
      </w:r>
      <w:r w:rsidR="003B3766" w:rsidRPr="00077D88">
        <w:rPr>
          <w:rFonts w:ascii="Times New Roman" w:hAnsi="Times New Roman" w:cs="Times New Roman"/>
        </w:rPr>
        <w:t xml:space="preserve"> </w:t>
      </w:r>
      <w:r w:rsidR="003B3766" w:rsidRPr="003B3766">
        <w:rPr>
          <w:rFonts w:ascii="Times New Roman" w:hAnsi="Times New Roman" w:cs="Times New Roman"/>
        </w:rPr>
        <w:t xml:space="preserve">      г</w:t>
      </w:r>
      <w:proofErr w:type="gramStart"/>
      <w:r w:rsidR="003B3766" w:rsidRPr="003B3766">
        <w:rPr>
          <w:rFonts w:ascii="Times New Roman" w:hAnsi="Times New Roman" w:cs="Times New Roman"/>
        </w:rPr>
        <w:t>.М</w:t>
      </w:r>
      <w:proofErr w:type="gramEnd"/>
      <w:r w:rsidR="003B3766" w:rsidRPr="003B3766">
        <w:rPr>
          <w:rFonts w:ascii="Times New Roman" w:hAnsi="Times New Roman" w:cs="Times New Roman"/>
        </w:rPr>
        <w:t xml:space="preserve">осква </w:t>
      </w:r>
    </w:p>
    <w:p w:rsidR="003B3766" w:rsidRPr="003B3766" w:rsidRDefault="003B3766" w:rsidP="003B376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D0E5C" w:rsidRPr="00B6278E" w:rsidRDefault="00755B37" w:rsidP="003B376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5AC1" w:rsidRPr="00895AC1">
        <w:rPr>
          <w:rFonts w:ascii="Times New Roman" w:hAnsi="Times New Roman" w:cs="Times New Roman"/>
          <w:sz w:val="24"/>
          <w:szCs w:val="24"/>
        </w:rPr>
        <w:t xml:space="preserve">  </w:t>
      </w:r>
      <w:r w:rsidR="00317730" w:rsidRPr="00317730">
        <w:rPr>
          <w:rFonts w:ascii="Times New Roman" w:hAnsi="Times New Roman" w:cs="Times New Roman"/>
          <w:sz w:val="24"/>
          <w:szCs w:val="24"/>
        </w:rPr>
        <w:t xml:space="preserve">30 </w:t>
      </w:r>
      <w:r w:rsidR="00317730">
        <w:rPr>
          <w:rFonts w:ascii="Times New Roman" w:hAnsi="Times New Roman" w:cs="Times New Roman"/>
          <w:sz w:val="24"/>
          <w:szCs w:val="24"/>
        </w:rPr>
        <w:t>октября</w:t>
      </w:r>
      <w:r w:rsidR="00317730" w:rsidRPr="00317730">
        <w:rPr>
          <w:rFonts w:ascii="Times New Roman" w:hAnsi="Times New Roman" w:cs="Times New Roman"/>
          <w:sz w:val="24"/>
          <w:szCs w:val="24"/>
        </w:rPr>
        <w:t xml:space="preserve"> 201</w:t>
      </w:r>
      <w:r w:rsidR="00317730">
        <w:rPr>
          <w:rFonts w:ascii="Times New Roman" w:hAnsi="Times New Roman" w:cs="Times New Roman"/>
          <w:sz w:val="24"/>
          <w:szCs w:val="24"/>
        </w:rPr>
        <w:t xml:space="preserve">5 </w:t>
      </w:r>
      <w:r w:rsidR="00317730" w:rsidRPr="00317730">
        <w:rPr>
          <w:rFonts w:ascii="Times New Roman" w:hAnsi="Times New Roman" w:cs="Times New Roman"/>
          <w:sz w:val="24"/>
          <w:szCs w:val="24"/>
        </w:rPr>
        <w:t xml:space="preserve">года в Минтрансе России под председательством Министра транспорта </w:t>
      </w:r>
      <w:r w:rsidR="00317730" w:rsidRPr="00317730">
        <w:rPr>
          <w:rFonts w:ascii="Times New Roman" w:hAnsi="Times New Roman" w:cs="Times New Roman"/>
          <w:b/>
          <w:sz w:val="24"/>
          <w:szCs w:val="24"/>
        </w:rPr>
        <w:t>Максима Соколова</w:t>
      </w:r>
      <w:r w:rsidR="00317730" w:rsidRPr="00317730">
        <w:rPr>
          <w:rFonts w:ascii="Times New Roman" w:hAnsi="Times New Roman" w:cs="Times New Roman"/>
          <w:sz w:val="24"/>
          <w:szCs w:val="24"/>
        </w:rPr>
        <w:t xml:space="preserve"> состоялось</w:t>
      </w:r>
      <w:r w:rsidR="00317730">
        <w:rPr>
          <w:rFonts w:ascii="Times New Roman" w:hAnsi="Times New Roman" w:cs="Times New Roman"/>
          <w:sz w:val="24"/>
          <w:szCs w:val="24"/>
        </w:rPr>
        <w:t xml:space="preserve"> </w:t>
      </w:r>
      <w:r w:rsidR="00317730" w:rsidRPr="008B5127">
        <w:rPr>
          <w:rFonts w:ascii="Times New Roman" w:hAnsi="Times New Roman" w:cs="Times New Roman"/>
          <w:sz w:val="24"/>
          <w:szCs w:val="24"/>
        </w:rPr>
        <w:t>очередно</w:t>
      </w:r>
      <w:r w:rsidR="00317730">
        <w:rPr>
          <w:rFonts w:ascii="Times New Roman" w:hAnsi="Times New Roman" w:cs="Times New Roman"/>
          <w:sz w:val="24"/>
          <w:szCs w:val="24"/>
        </w:rPr>
        <w:t>е</w:t>
      </w:r>
      <w:r w:rsidR="00317730" w:rsidRPr="008B5127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317730">
        <w:rPr>
          <w:rFonts w:ascii="Times New Roman" w:hAnsi="Times New Roman" w:cs="Times New Roman"/>
          <w:sz w:val="24"/>
          <w:szCs w:val="24"/>
        </w:rPr>
        <w:t>е</w:t>
      </w:r>
      <w:r w:rsidR="00317730" w:rsidRPr="008B5127">
        <w:rPr>
          <w:rFonts w:ascii="Times New Roman" w:hAnsi="Times New Roman" w:cs="Times New Roman"/>
          <w:sz w:val="24"/>
          <w:szCs w:val="24"/>
        </w:rPr>
        <w:t xml:space="preserve"> Организационного комитета Министерства транспорта Российской Федерации по выставоч</w:t>
      </w:r>
      <w:r w:rsidR="001452A6">
        <w:rPr>
          <w:rFonts w:ascii="Times New Roman" w:hAnsi="Times New Roman" w:cs="Times New Roman"/>
          <w:sz w:val="24"/>
          <w:szCs w:val="24"/>
        </w:rPr>
        <w:t xml:space="preserve">но-ярмарочной деятельности. </w:t>
      </w:r>
      <w:r w:rsidR="00537459">
        <w:rPr>
          <w:rFonts w:ascii="Times New Roman" w:hAnsi="Times New Roman" w:cs="Times New Roman"/>
          <w:sz w:val="24"/>
          <w:szCs w:val="24"/>
        </w:rPr>
        <w:t>По итогам заседания</w:t>
      </w:r>
      <w:r w:rsidR="001452A6">
        <w:rPr>
          <w:rFonts w:ascii="Times New Roman" w:hAnsi="Times New Roman" w:cs="Times New Roman"/>
          <w:sz w:val="24"/>
          <w:szCs w:val="24"/>
        </w:rPr>
        <w:t xml:space="preserve"> были внесены дополнения в </w:t>
      </w:r>
      <w:r w:rsidR="00FD21D3"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1452A6">
        <w:rPr>
          <w:rFonts w:ascii="Times New Roman" w:hAnsi="Times New Roman" w:cs="Times New Roman"/>
          <w:sz w:val="24"/>
          <w:szCs w:val="24"/>
        </w:rPr>
        <w:t>«</w:t>
      </w:r>
      <w:r w:rsidR="001452A6" w:rsidRPr="00B6278E">
        <w:rPr>
          <w:rFonts w:ascii="Times New Roman" w:hAnsi="Times New Roman" w:cs="Times New Roman"/>
          <w:b/>
          <w:sz w:val="24"/>
          <w:szCs w:val="24"/>
        </w:rPr>
        <w:t>Транспортной недели-2015</w:t>
      </w:r>
      <w:r w:rsidR="001452A6" w:rsidRPr="00B6278E">
        <w:rPr>
          <w:rFonts w:ascii="Times New Roman" w:hAnsi="Times New Roman" w:cs="Times New Roman"/>
          <w:sz w:val="24"/>
          <w:szCs w:val="24"/>
        </w:rPr>
        <w:t>»</w:t>
      </w:r>
      <w:r w:rsidR="00E41841" w:rsidRPr="00B6278E">
        <w:rPr>
          <w:rFonts w:ascii="Times New Roman" w:hAnsi="Times New Roman" w:cs="Times New Roman"/>
          <w:sz w:val="24"/>
          <w:szCs w:val="24"/>
        </w:rPr>
        <w:t xml:space="preserve"> </w:t>
      </w:r>
      <w:r w:rsidR="00D45BCC" w:rsidRPr="00B6278E">
        <w:rPr>
          <w:rFonts w:ascii="Times New Roman" w:hAnsi="Times New Roman" w:cs="Times New Roman"/>
          <w:sz w:val="24"/>
          <w:szCs w:val="24"/>
        </w:rPr>
        <w:t>и обозначены</w:t>
      </w:r>
      <w:r w:rsidR="001452A6" w:rsidRPr="00B6278E">
        <w:rPr>
          <w:rFonts w:ascii="Times New Roman" w:hAnsi="Times New Roman" w:cs="Times New Roman"/>
          <w:sz w:val="24"/>
          <w:szCs w:val="24"/>
        </w:rPr>
        <w:t xml:space="preserve"> </w:t>
      </w:r>
      <w:r w:rsidR="00F55364" w:rsidRPr="00B6278E">
        <w:rPr>
          <w:rFonts w:ascii="Times New Roman" w:hAnsi="Times New Roman" w:cs="Times New Roman"/>
          <w:sz w:val="24"/>
          <w:szCs w:val="24"/>
        </w:rPr>
        <w:t>ключевые</w:t>
      </w:r>
      <w:r w:rsidR="001452A6" w:rsidRPr="00B6278E">
        <w:rPr>
          <w:rFonts w:ascii="Times New Roman" w:hAnsi="Times New Roman" w:cs="Times New Roman"/>
          <w:sz w:val="24"/>
          <w:szCs w:val="24"/>
        </w:rPr>
        <w:t xml:space="preserve"> вопросы, которые будут обсуждаться в рамках деловых форматов мероприятия.</w:t>
      </w:r>
    </w:p>
    <w:p w:rsidR="00B6278E" w:rsidRDefault="009559D9" w:rsidP="00087D3E">
      <w:pPr>
        <w:ind w:left="0" w:right="0"/>
        <w:jc w:val="both"/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</w:pPr>
      <w:r w:rsidRPr="009559D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 ходе проведения форума «</w:t>
      </w:r>
      <w:r w:rsidRPr="009559D9">
        <w:rPr>
          <w:rFonts w:ascii="Times New Roman" w:hAnsi="Times New Roman" w:cs="Times New Roman"/>
          <w:b/>
          <w:sz w:val="24"/>
          <w:szCs w:val="24"/>
        </w:rPr>
        <w:t>Транспорт России</w:t>
      </w:r>
      <w:r>
        <w:rPr>
          <w:rFonts w:ascii="Times New Roman" w:hAnsi="Times New Roman" w:cs="Times New Roman"/>
          <w:sz w:val="24"/>
          <w:szCs w:val="24"/>
        </w:rPr>
        <w:t xml:space="preserve">» состоится </w:t>
      </w:r>
      <w:r w:rsidRPr="009559D9">
        <w:rPr>
          <w:rFonts w:ascii="Times New Roman" w:hAnsi="Times New Roman" w:cs="Times New Roman"/>
          <w:b/>
          <w:sz w:val="24"/>
          <w:szCs w:val="24"/>
        </w:rPr>
        <w:t>Деловой</w:t>
      </w:r>
      <w:r w:rsidRPr="009559D9">
        <w:rPr>
          <w:rFonts w:ascii="Times New Roman" w:hAnsi="Times New Roman" w:cs="Times New Roman"/>
          <w:sz w:val="24"/>
          <w:szCs w:val="24"/>
        </w:rPr>
        <w:t xml:space="preserve"> </w:t>
      </w:r>
      <w:r w:rsidRPr="009559D9">
        <w:rPr>
          <w:rFonts w:ascii="Times New Roman" w:hAnsi="Times New Roman" w:cs="Times New Roman"/>
          <w:b/>
          <w:sz w:val="24"/>
          <w:szCs w:val="24"/>
        </w:rPr>
        <w:t>завтрак Министра транспорта РФ Максима Соколова</w:t>
      </w:r>
      <w:r w:rsidRPr="009559D9">
        <w:rPr>
          <w:rFonts w:ascii="Times New Roman" w:hAnsi="Times New Roman" w:cs="Times New Roman"/>
          <w:sz w:val="24"/>
          <w:szCs w:val="24"/>
        </w:rPr>
        <w:t xml:space="preserve"> с представителями инвестиционных, финансовых институтов, строительных и транспортных компаний.</w:t>
      </w:r>
      <w:r w:rsidR="00755B37" w:rsidRPr="00B62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B6278E">
        <w:rPr>
          <w:rFonts w:ascii="Times New Roman" w:hAnsi="Times New Roman" w:cs="Times New Roman"/>
          <w:sz w:val="24"/>
          <w:szCs w:val="24"/>
        </w:rPr>
        <w:t>частники рассмотрят проекты</w:t>
      </w:r>
      <w:r w:rsidRPr="00B62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627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278E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реализуемые</w:t>
      </w:r>
      <w:r w:rsidRPr="00B627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2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B6278E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основе государственно</w:t>
      </w:r>
      <w:r w:rsidRPr="00B6278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6278E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частного партнерства (ГЧП)</w:t>
      </w:r>
      <w:r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в </w:t>
      </w:r>
      <w:r w:rsidRPr="009559D9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различных секторах транспортной инфраструктуры</w:t>
      </w:r>
      <w:r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 В частности, з</w:t>
      </w:r>
      <w:r w:rsidRPr="00B6278E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начительное внимание будет уделено </w:t>
      </w:r>
      <w:r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региональным проектам, таким как: </w:t>
      </w:r>
      <w:r w:rsidR="00B6278E" w:rsidRPr="009559D9">
        <w:rPr>
          <w:rFonts w:ascii="Times New Roman" w:hAnsi="Times New Roman" w:cs="Times New Roman"/>
          <w:sz w:val="24"/>
          <w:szCs w:val="24"/>
        </w:rPr>
        <w:t>«</w:t>
      </w:r>
      <w:r w:rsidR="00204D17" w:rsidRPr="009559D9">
        <w:rPr>
          <w:rFonts w:ascii="Times New Roman" w:hAnsi="Times New Roman" w:cs="Times New Roman"/>
          <w:sz w:val="24"/>
          <w:szCs w:val="24"/>
        </w:rPr>
        <w:t>Западн</w:t>
      </w:r>
      <w:r w:rsidR="00B6278E" w:rsidRPr="009559D9">
        <w:rPr>
          <w:rFonts w:ascii="Times New Roman" w:hAnsi="Times New Roman" w:cs="Times New Roman"/>
          <w:sz w:val="24"/>
          <w:szCs w:val="24"/>
        </w:rPr>
        <w:t>ый</w:t>
      </w:r>
      <w:r w:rsidR="00204D17" w:rsidRPr="009559D9">
        <w:rPr>
          <w:rFonts w:ascii="Times New Roman" w:hAnsi="Times New Roman" w:cs="Times New Roman"/>
          <w:sz w:val="24"/>
          <w:szCs w:val="24"/>
        </w:rPr>
        <w:t xml:space="preserve"> скоростно</w:t>
      </w:r>
      <w:r w:rsidR="00B6278E" w:rsidRPr="009559D9">
        <w:rPr>
          <w:rFonts w:ascii="Times New Roman" w:hAnsi="Times New Roman" w:cs="Times New Roman"/>
          <w:sz w:val="24"/>
          <w:szCs w:val="24"/>
        </w:rPr>
        <w:t>й</w:t>
      </w:r>
      <w:r w:rsidR="00204D17" w:rsidRPr="009559D9">
        <w:rPr>
          <w:rFonts w:ascii="Times New Roman" w:hAnsi="Times New Roman" w:cs="Times New Roman"/>
          <w:sz w:val="24"/>
          <w:szCs w:val="24"/>
        </w:rPr>
        <w:t xml:space="preserve"> диаметр</w:t>
      </w:r>
      <w:r w:rsidR="00B6278E" w:rsidRPr="009559D9">
        <w:rPr>
          <w:rFonts w:ascii="Times New Roman" w:hAnsi="Times New Roman" w:cs="Times New Roman"/>
          <w:sz w:val="24"/>
          <w:szCs w:val="24"/>
        </w:rPr>
        <w:t>» (ЗСД)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4D17" w:rsidRPr="009559D9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Центральн</w:t>
      </w:r>
      <w:r w:rsidR="00B6278E" w:rsidRPr="009559D9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ая</w:t>
      </w:r>
      <w:r w:rsidR="00204D17" w:rsidRPr="009559D9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кольцев</w:t>
      </w:r>
      <w:r w:rsidR="00B6278E" w:rsidRPr="009559D9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ая</w:t>
      </w:r>
      <w:r w:rsidR="00204D17" w:rsidRPr="009559D9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автодорог</w:t>
      </w:r>
      <w:r w:rsidR="00B6278E" w:rsidRPr="009559D9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а</w:t>
      </w:r>
      <w:r w:rsidR="00204D17" w:rsidRPr="009559D9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(ЦКАД)</w:t>
      </w:r>
      <w:r w:rsidR="00B6278E" w:rsidRPr="009559D9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087D3E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95AC1" w:rsidRPr="00087D3E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>«Северный широтный ход»</w:t>
      </w:r>
      <w:r w:rsidR="00087D3E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9F3D19" w:rsidRPr="00087D3E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реконструкци</w:t>
      </w:r>
      <w:r w:rsidR="00AE2E0A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я</w:t>
      </w:r>
      <w:r w:rsidR="009F3D19" w:rsidRPr="00087D3E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и развити</w:t>
      </w:r>
      <w:r w:rsidR="00AE2E0A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е</w:t>
      </w:r>
      <w:r w:rsidR="009F3D19" w:rsidRPr="00087D3E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аэропорта «Пулково»</w:t>
      </w:r>
      <w:r w:rsidR="00087D3E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A43F9C" w:rsidRPr="00087D3E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строительство сухогрузного района порта Тамань</w:t>
      </w:r>
      <w:r w:rsidR="00895AC1" w:rsidRPr="00087D3E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B6278E" w:rsidRPr="00087D3E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>и др.</w:t>
      </w:r>
    </w:p>
    <w:p w:rsidR="00506B3C" w:rsidRDefault="00612FFE" w:rsidP="00087D3E">
      <w:pPr>
        <w:ind w:left="0" w:right="0"/>
        <w:jc w:val="both"/>
        <w:rPr>
          <w:rFonts w:ascii="Times New Roman" w:hAnsi="Times New Roman" w:cs="Times New Roman"/>
          <w:sz w:val="24"/>
          <w:szCs w:val="24"/>
          <w:shd w:val="clear" w:color="auto" w:fill="FEFDFD"/>
        </w:rPr>
      </w:pPr>
      <w:r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 xml:space="preserve">         </w:t>
      </w:r>
      <w:r w:rsidR="001F50EE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4F1BFD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>В</w:t>
      </w:r>
      <w:r w:rsidR="001F50EE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 xml:space="preserve"> программу форума внесен круглый стол, посвященный </w:t>
      </w:r>
      <w:r w:rsidR="001F50EE">
        <w:rPr>
          <w:rFonts w:ascii="Times New Roman" w:hAnsi="Times New Roman" w:cs="Times New Roman"/>
          <w:sz w:val="24"/>
          <w:szCs w:val="24"/>
          <w:shd w:val="clear" w:color="auto" w:fill="FEFDFD"/>
        </w:rPr>
        <w:t>развитию рынка авиаперевозок в России</w:t>
      </w:r>
      <w:r w:rsidR="00B3735E">
        <w:rPr>
          <w:rFonts w:ascii="Times New Roman" w:hAnsi="Times New Roman" w:cs="Times New Roman"/>
          <w:sz w:val="24"/>
          <w:szCs w:val="24"/>
          <w:shd w:val="clear" w:color="auto" w:fill="FEFDFD"/>
        </w:rPr>
        <w:t xml:space="preserve"> после ухода</w:t>
      </w:r>
      <w:r w:rsidR="00506B3C">
        <w:rPr>
          <w:rFonts w:ascii="Times New Roman" w:hAnsi="Times New Roman" w:cs="Times New Roman"/>
          <w:sz w:val="24"/>
          <w:szCs w:val="24"/>
          <w:shd w:val="clear" w:color="auto" w:fill="FEFDFD"/>
        </w:rPr>
        <w:t xml:space="preserve"> крупней</w:t>
      </w:r>
      <w:r w:rsidR="00B3735E">
        <w:rPr>
          <w:rFonts w:ascii="Times New Roman" w:hAnsi="Times New Roman" w:cs="Times New Roman"/>
          <w:sz w:val="24"/>
          <w:szCs w:val="24"/>
          <w:shd w:val="clear" w:color="auto" w:fill="FEFDFD"/>
        </w:rPr>
        <w:t>шего</w:t>
      </w:r>
      <w:r w:rsidR="00506B3C">
        <w:rPr>
          <w:rFonts w:ascii="Times New Roman" w:hAnsi="Times New Roman" w:cs="Times New Roman"/>
          <w:sz w:val="24"/>
          <w:szCs w:val="24"/>
          <w:shd w:val="clear" w:color="auto" w:fill="FEFDFD"/>
        </w:rPr>
        <w:t xml:space="preserve"> авиаперевозчик</w:t>
      </w:r>
      <w:r w:rsidR="00B3735E">
        <w:rPr>
          <w:rFonts w:ascii="Times New Roman" w:hAnsi="Times New Roman" w:cs="Times New Roman"/>
          <w:sz w:val="24"/>
          <w:szCs w:val="24"/>
          <w:shd w:val="clear" w:color="auto" w:fill="FEFDFD"/>
        </w:rPr>
        <w:t>а</w:t>
      </w:r>
      <w:r w:rsidR="00506B3C">
        <w:rPr>
          <w:rFonts w:ascii="Times New Roman" w:hAnsi="Times New Roman" w:cs="Times New Roman"/>
          <w:sz w:val="24"/>
          <w:szCs w:val="24"/>
          <w:shd w:val="clear" w:color="auto" w:fill="FEFDFD"/>
        </w:rPr>
        <w:t xml:space="preserve"> «</w:t>
      </w:r>
      <w:proofErr w:type="spellStart"/>
      <w:r w:rsidR="00506B3C">
        <w:rPr>
          <w:rFonts w:ascii="Times New Roman" w:hAnsi="Times New Roman" w:cs="Times New Roman"/>
          <w:sz w:val="24"/>
          <w:szCs w:val="24"/>
          <w:shd w:val="clear" w:color="auto" w:fill="FEFDFD"/>
        </w:rPr>
        <w:t>Трансаэро</w:t>
      </w:r>
      <w:proofErr w:type="spellEnd"/>
      <w:r w:rsidR="00506B3C">
        <w:rPr>
          <w:rFonts w:ascii="Times New Roman" w:hAnsi="Times New Roman" w:cs="Times New Roman"/>
          <w:sz w:val="24"/>
          <w:szCs w:val="24"/>
          <w:shd w:val="clear" w:color="auto" w:fill="FEFDFD"/>
        </w:rPr>
        <w:t xml:space="preserve">». </w:t>
      </w:r>
    </w:p>
    <w:p w:rsidR="00B3735E" w:rsidRDefault="00895AC1" w:rsidP="003B376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307500">
        <w:rPr>
          <w:rFonts w:ascii="Times New Roman" w:hAnsi="Times New Roman" w:cs="Times New Roman"/>
          <w:sz w:val="24"/>
          <w:szCs w:val="24"/>
        </w:rPr>
        <w:t xml:space="preserve">        </w:t>
      </w:r>
      <w:r w:rsidR="00B3735E">
        <w:rPr>
          <w:rFonts w:ascii="Times New Roman" w:hAnsi="Times New Roman" w:cs="Times New Roman"/>
          <w:sz w:val="24"/>
          <w:szCs w:val="24"/>
        </w:rPr>
        <w:t xml:space="preserve"> </w:t>
      </w:r>
      <w:r w:rsidR="00945C95" w:rsidRPr="00307500">
        <w:rPr>
          <w:rFonts w:ascii="Times New Roman" w:hAnsi="Times New Roman" w:cs="Times New Roman"/>
          <w:sz w:val="24"/>
          <w:szCs w:val="24"/>
        </w:rPr>
        <w:t xml:space="preserve"> </w:t>
      </w:r>
      <w:r w:rsidRPr="00307500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B3735E">
        <w:rPr>
          <w:rFonts w:ascii="Times New Roman" w:hAnsi="Times New Roman" w:cs="Times New Roman"/>
          <w:sz w:val="24"/>
          <w:szCs w:val="24"/>
        </w:rPr>
        <w:t>дискуссия о</w:t>
      </w:r>
      <w:r w:rsidRPr="00307500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204EAF" w:rsidRPr="00307500">
        <w:rPr>
          <w:rFonts w:ascii="Times New Roman" w:hAnsi="Times New Roman" w:cs="Times New Roman"/>
          <w:sz w:val="24"/>
          <w:szCs w:val="24"/>
        </w:rPr>
        <w:t xml:space="preserve">системы взимания платы с грузовиков массой свыше 12 </w:t>
      </w:r>
      <w:r w:rsidR="00204EAF" w:rsidRPr="00612FFE">
        <w:rPr>
          <w:rFonts w:ascii="Times New Roman" w:hAnsi="Times New Roman" w:cs="Times New Roman"/>
          <w:sz w:val="24"/>
          <w:szCs w:val="24"/>
        </w:rPr>
        <w:t>тонн, которая вступает в действие с 15 ноября 2015 года.</w:t>
      </w:r>
      <w:r w:rsidR="00945C95" w:rsidRPr="00612FFE">
        <w:rPr>
          <w:rFonts w:ascii="Times New Roman" w:hAnsi="Times New Roman" w:cs="Times New Roman"/>
          <w:sz w:val="24"/>
          <w:szCs w:val="24"/>
        </w:rPr>
        <w:t xml:space="preserve"> </w:t>
      </w:r>
      <w:r w:rsidR="00612FFE" w:rsidRPr="00612FF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A46DF" w:rsidRPr="00B3735E" w:rsidRDefault="00B3735E" w:rsidP="003B3766">
      <w:pPr>
        <w:ind w:left="0" w:right="0"/>
        <w:jc w:val="both"/>
        <w:rPr>
          <w:rFonts w:ascii="Times New Roman" w:hAnsi="Times New Roman" w:cs="Times New Roman"/>
          <w:sz w:val="24"/>
          <w:szCs w:val="24"/>
          <w:shd w:val="clear" w:color="auto" w:fill="FEFDF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710D" w:rsidRPr="00612FFE">
        <w:rPr>
          <w:rFonts w:ascii="Times New Roman" w:hAnsi="Times New Roman" w:cs="Times New Roman"/>
          <w:sz w:val="24"/>
          <w:szCs w:val="24"/>
        </w:rPr>
        <w:t xml:space="preserve">Отдельным форматом пройдет </w:t>
      </w:r>
      <w:r>
        <w:rPr>
          <w:rFonts w:ascii="Times New Roman" w:hAnsi="Times New Roman" w:cs="Times New Roman"/>
          <w:sz w:val="24"/>
          <w:szCs w:val="24"/>
        </w:rPr>
        <w:t>круглый стол</w:t>
      </w:r>
      <w:r w:rsidR="00BA710D" w:rsidRPr="00612FFE">
        <w:rPr>
          <w:rFonts w:ascii="Times New Roman" w:hAnsi="Times New Roman" w:cs="Times New Roman"/>
          <w:sz w:val="24"/>
          <w:szCs w:val="24"/>
        </w:rPr>
        <w:t xml:space="preserve"> </w:t>
      </w:r>
      <w:r w:rsidR="00945C95" w:rsidRPr="00612FFE">
        <w:rPr>
          <w:rFonts w:ascii="Times New Roman" w:hAnsi="Times New Roman" w:cs="Times New Roman"/>
          <w:sz w:val="24"/>
          <w:szCs w:val="24"/>
        </w:rPr>
        <w:t>о внедрении технологии спутниковой системы ГЛОНАСС в транспортный комплекс России</w:t>
      </w:r>
      <w:r w:rsidR="00AE2E0A" w:rsidRPr="00612FF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A46DF" w:rsidRPr="00612FFE">
        <w:rPr>
          <w:rFonts w:ascii="Times New Roman" w:hAnsi="Times New Roman" w:cs="Times New Roman"/>
          <w:sz w:val="24"/>
          <w:szCs w:val="24"/>
          <w:shd w:val="clear" w:color="auto" w:fill="FEFDFD"/>
        </w:rPr>
        <w:t>экспорт</w:t>
      </w:r>
      <w:r w:rsidR="00B0687A" w:rsidRPr="00612FFE">
        <w:rPr>
          <w:rFonts w:ascii="Times New Roman" w:hAnsi="Times New Roman" w:cs="Times New Roman"/>
          <w:sz w:val="24"/>
          <w:szCs w:val="24"/>
          <w:shd w:val="clear" w:color="auto" w:fill="FEFDFD"/>
        </w:rPr>
        <w:t>ных возможностях</w:t>
      </w:r>
      <w:r w:rsidR="00AA46DF" w:rsidRPr="00612FFE">
        <w:rPr>
          <w:rFonts w:ascii="Times New Roman" w:hAnsi="Times New Roman" w:cs="Times New Roman"/>
          <w:sz w:val="24"/>
          <w:szCs w:val="24"/>
          <w:shd w:val="clear" w:color="auto" w:fill="FEFDFD"/>
        </w:rPr>
        <w:t xml:space="preserve"> </w:t>
      </w:r>
      <w:r w:rsidR="00B0687A" w:rsidRPr="00612FFE">
        <w:rPr>
          <w:rFonts w:ascii="Times New Roman" w:hAnsi="Times New Roman" w:cs="Times New Roman"/>
          <w:sz w:val="24"/>
          <w:szCs w:val="24"/>
          <w:shd w:val="clear" w:color="auto" w:fill="FEFDFD"/>
        </w:rPr>
        <w:t>российских навигационных технологий</w:t>
      </w:r>
      <w:r w:rsidR="00E06F4C" w:rsidRPr="00612FFE">
        <w:rPr>
          <w:rFonts w:ascii="Times New Roman" w:hAnsi="Times New Roman" w:cs="Times New Roman"/>
          <w:sz w:val="24"/>
          <w:szCs w:val="24"/>
          <w:shd w:val="clear" w:color="auto" w:fill="FEFDFD"/>
        </w:rPr>
        <w:t>.</w:t>
      </w:r>
    </w:p>
    <w:p w:rsidR="00537459" w:rsidRPr="00307500" w:rsidRDefault="00A315E2" w:rsidP="003B376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307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B373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7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373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307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45C95" w:rsidRPr="00307500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ключевых форматов форума станет</w:t>
      </w:r>
      <w:r w:rsidR="00945C95" w:rsidRPr="003075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45C95" w:rsidRPr="00307500">
        <w:rPr>
          <w:rFonts w:ascii="Times New Roman" w:hAnsi="Times New Roman" w:cs="Times New Roman"/>
          <w:sz w:val="24"/>
          <w:szCs w:val="24"/>
          <w:shd w:val="clear" w:color="auto" w:fill="FFFFFF"/>
        </w:rPr>
        <w:t>пленарная сессия, посвященная логистике перемещения болельщиков между городами, принимающими матчи Чемпионата мира по футболу 2018 года.</w:t>
      </w:r>
      <w:r w:rsidRPr="00307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сессии примут участие </w:t>
      </w:r>
      <w:r w:rsidR="00307500" w:rsidRPr="00307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</w:t>
      </w:r>
      <w:r w:rsidR="00307500" w:rsidRPr="00307500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вице</w:t>
      </w:r>
      <w:r w:rsidR="00307500" w:rsidRPr="0030750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07500" w:rsidRPr="00307500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премьер</w:t>
      </w:r>
      <w:r w:rsidR="00307500" w:rsidRPr="00307500"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0F586F" w:rsidRPr="000F586F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0F586F"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0F586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F586F"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307500" w:rsidRPr="00307500"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Игорь Шувалов</w:t>
      </w:r>
      <w:r w:rsidRPr="00307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500" w:rsidRPr="00307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30750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307500">
        <w:rPr>
          <w:rFonts w:ascii="Times New Roman" w:hAnsi="Times New Roman" w:cs="Times New Roman"/>
          <w:sz w:val="24"/>
          <w:szCs w:val="24"/>
          <w:shd w:val="clear" w:color="auto" w:fill="FFFFFF"/>
        </w:rPr>
        <w:t>лава оргкомитета Ч</w:t>
      </w:r>
      <w:r w:rsidRPr="00307500">
        <w:rPr>
          <w:rFonts w:ascii="Times New Roman" w:hAnsi="Times New Roman" w:cs="Times New Roman"/>
          <w:sz w:val="24"/>
          <w:szCs w:val="24"/>
          <w:shd w:val="clear" w:color="auto" w:fill="FFFFFF"/>
        </w:rPr>
        <w:t>емпионата мира</w:t>
      </w:r>
      <w:r w:rsidR="00307500" w:rsidRPr="00307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футболу </w:t>
      </w:r>
      <w:r w:rsidRPr="00307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2014 </w:t>
      </w:r>
      <w:r w:rsidR="00307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 </w:t>
      </w:r>
      <w:r w:rsidRPr="00307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Бразилии </w:t>
      </w:r>
      <w:r w:rsidRPr="003075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Рикардо Траде</w:t>
      </w:r>
      <w:r w:rsidR="00307500" w:rsidRPr="00307500">
        <w:rPr>
          <w:rFonts w:ascii="Times New Roman" w:hAnsi="Times New Roman" w:cs="Times New Roman"/>
          <w:sz w:val="24"/>
          <w:szCs w:val="24"/>
          <w:shd w:val="clear" w:color="auto" w:fill="FFFFFF"/>
        </w:rPr>
        <w:t>. Модератором выступит тележурналист и комментатор</w:t>
      </w:r>
      <w:r w:rsidR="00307500" w:rsidRPr="003075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07500" w:rsidRPr="003075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Василий Уткин.</w:t>
      </w:r>
    </w:p>
    <w:p w:rsidR="00246664" w:rsidRDefault="00307500" w:rsidP="003B376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58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786E">
        <w:rPr>
          <w:rFonts w:ascii="Times New Roman" w:hAnsi="Times New Roman" w:cs="Times New Roman"/>
          <w:sz w:val="24"/>
          <w:szCs w:val="24"/>
        </w:rPr>
        <w:t xml:space="preserve">3 декабря </w:t>
      </w:r>
      <w:r w:rsidR="00640D63">
        <w:rPr>
          <w:rFonts w:ascii="Times New Roman" w:hAnsi="Times New Roman" w:cs="Times New Roman"/>
          <w:sz w:val="24"/>
          <w:szCs w:val="24"/>
        </w:rPr>
        <w:t xml:space="preserve">2015 года </w:t>
      </w:r>
      <w:r w:rsidR="00246664">
        <w:rPr>
          <w:rFonts w:ascii="Times New Roman" w:hAnsi="Times New Roman" w:cs="Times New Roman"/>
          <w:sz w:val="24"/>
          <w:szCs w:val="24"/>
        </w:rPr>
        <w:t>с</w:t>
      </w:r>
      <w:r w:rsidR="0018786E">
        <w:rPr>
          <w:rFonts w:ascii="Times New Roman" w:hAnsi="Times New Roman" w:cs="Times New Roman"/>
          <w:sz w:val="24"/>
          <w:szCs w:val="24"/>
        </w:rPr>
        <w:t xml:space="preserve"> 12:00 </w:t>
      </w:r>
      <w:r w:rsidR="00246664">
        <w:rPr>
          <w:rFonts w:ascii="Times New Roman" w:hAnsi="Times New Roman" w:cs="Times New Roman"/>
          <w:sz w:val="24"/>
          <w:szCs w:val="24"/>
        </w:rPr>
        <w:t xml:space="preserve">по </w:t>
      </w:r>
      <w:r w:rsidR="00246664" w:rsidRPr="0018786E">
        <w:rPr>
          <w:rFonts w:ascii="Times New Roman" w:hAnsi="Times New Roman" w:cs="Times New Roman"/>
          <w:sz w:val="24"/>
          <w:szCs w:val="24"/>
        </w:rPr>
        <w:t>московскому времени</w:t>
      </w:r>
      <w:r w:rsidR="00246664">
        <w:rPr>
          <w:rFonts w:ascii="Times New Roman" w:hAnsi="Times New Roman" w:cs="Times New Roman"/>
          <w:sz w:val="24"/>
          <w:szCs w:val="24"/>
        </w:rPr>
        <w:t xml:space="preserve"> </w:t>
      </w:r>
      <w:r w:rsidR="00640D63">
        <w:rPr>
          <w:rFonts w:ascii="Times New Roman" w:hAnsi="Times New Roman" w:cs="Times New Roman"/>
          <w:sz w:val="24"/>
          <w:szCs w:val="24"/>
        </w:rPr>
        <w:t xml:space="preserve">для </w:t>
      </w:r>
      <w:r w:rsidR="00246664" w:rsidRPr="0018786E">
        <w:rPr>
          <w:rFonts w:ascii="Times New Roman" w:hAnsi="Times New Roman" w:cs="Times New Roman"/>
          <w:sz w:val="24"/>
          <w:szCs w:val="24"/>
        </w:rPr>
        <w:t>участник</w:t>
      </w:r>
      <w:r w:rsidR="00640D63">
        <w:rPr>
          <w:rFonts w:ascii="Times New Roman" w:hAnsi="Times New Roman" w:cs="Times New Roman"/>
          <w:sz w:val="24"/>
          <w:szCs w:val="24"/>
        </w:rPr>
        <w:t>ов</w:t>
      </w:r>
      <w:r w:rsidR="00246664" w:rsidRPr="0018786E">
        <w:rPr>
          <w:rFonts w:ascii="Times New Roman" w:hAnsi="Times New Roman" w:cs="Times New Roman"/>
          <w:sz w:val="24"/>
          <w:szCs w:val="24"/>
        </w:rPr>
        <w:t xml:space="preserve"> и гост</w:t>
      </w:r>
      <w:r w:rsidR="00640D63">
        <w:rPr>
          <w:rFonts w:ascii="Times New Roman" w:hAnsi="Times New Roman" w:cs="Times New Roman"/>
          <w:sz w:val="24"/>
          <w:szCs w:val="24"/>
        </w:rPr>
        <w:t>ей</w:t>
      </w:r>
      <w:r w:rsidR="00246664" w:rsidRPr="0018786E">
        <w:rPr>
          <w:rFonts w:ascii="Times New Roman" w:hAnsi="Times New Roman" w:cs="Times New Roman"/>
          <w:sz w:val="24"/>
          <w:szCs w:val="24"/>
        </w:rPr>
        <w:t xml:space="preserve"> форума и выставки «Транспорт России»</w:t>
      </w:r>
      <w:r w:rsidR="00246664">
        <w:rPr>
          <w:rFonts w:ascii="Times New Roman" w:hAnsi="Times New Roman" w:cs="Times New Roman"/>
          <w:sz w:val="24"/>
          <w:szCs w:val="24"/>
        </w:rPr>
        <w:t xml:space="preserve"> </w:t>
      </w:r>
      <w:r w:rsidR="00640D63">
        <w:rPr>
          <w:rFonts w:ascii="Times New Roman" w:hAnsi="Times New Roman" w:cs="Times New Roman"/>
          <w:sz w:val="24"/>
          <w:szCs w:val="24"/>
        </w:rPr>
        <w:t xml:space="preserve">будет организована прямая трансляция </w:t>
      </w:r>
      <w:r w:rsidR="00246664">
        <w:rPr>
          <w:rFonts w:ascii="Times New Roman" w:hAnsi="Times New Roman" w:cs="Times New Roman"/>
          <w:sz w:val="24"/>
          <w:szCs w:val="24"/>
        </w:rPr>
        <w:t>ежегодно</w:t>
      </w:r>
      <w:r w:rsidR="00DE0487">
        <w:rPr>
          <w:rFonts w:ascii="Times New Roman" w:hAnsi="Times New Roman" w:cs="Times New Roman"/>
          <w:sz w:val="24"/>
          <w:szCs w:val="24"/>
        </w:rPr>
        <w:t>го</w:t>
      </w:r>
      <w:r w:rsidR="00246664">
        <w:rPr>
          <w:rFonts w:ascii="Times New Roman" w:hAnsi="Times New Roman" w:cs="Times New Roman"/>
          <w:sz w:val="24"/>
          <w:szCs w:val="24"/>
        </w:rPr>
        <w:t xml:space="preserve"> п</w:t>
      </w:r>
      <w:r w:rsidR="00246664" w:rsidRPr="0018786E">
        <w:rPr>
          <w:rFonts w:ascii="Times New Roman" w:hAnsi="Times New Roman" w:cs="Times New Roman"/>
          <w:sz w:val="24"/>
          <w:szCs w:val="24"/>
        </w:rPr>
        <w:t>ослани</w:t>
      </w:r>
      <w:r w:rsidR="00DE0487">
        <w:rPr>
          <w:rFonts w:ascii="Times New Roman" w:hAnsi="Times New Roman" w:cs="Times New Roman"/>
          <w:sz w:val="24"/>
          <w:szCs w:val="24"/>
        </w:rPr>
        <w:t>я</w:t>
      </w:r>
      <w:r w:rsidR="00246664" w:rsidRPr="0018786E">
        <w:rPr>
          <w:rFonts w:ascii="Times New Roman" w:hAnsi="Times New Roman" w:cs="Times New Roman"/>
          <w:sz w:val="24"/>
          <w:szCs w:val="24"/>
        </w:rPr>
        <w:t xml:space="preserve"> </w:t>
      </w:r>
      <w:r w:rsidR="00246664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</w:t>
      </w:r>
      <w:r w:rsidR="00246664" w:rsidRPr="000F586F">
        <w:rPr>
          <w:rFonts w:ascii="Times New Roman" w:hAnsi="Times New Roman" w:cs="Times New Roman"/>
          <w:b/>
          <w:sz w:val="24"/>
          <w:szCs w:val="24"/>
        </w:rPr>
        <w:t>Владимира Путина</w:t>
      </w:r>
      <w:r w:rsidR="00246664">
        <w:rPr>
          <w:rFonts w:ascii="Times New Roman" w:hAnsi="Times New Roman" w:cs="Times New Roman"/>
          <w:sz w:val="24"/>
          <w:szCs w:val="24"/>
        </w:rPr>
        <w:t xml:space="preserve"> </w:t>
      </w:r>
      <w:r w:rsidR="00246664" w:rsidRPr="0018786E">
        <w:rPr>
          <w:rFonts w:ascii="Times New Roman" w:hAnsi="Times New Roman" w:cs="Times New Roman"/>
          <w:sz w:val="24"/>
          <w:szCs w:val="24"/>
        </w:rPr>
        <w:t>Федеральному Собранию</w:t>
      </w:r>
      <w:r w:rsidR="00246664">
        <w:rPr>
          <w:rFonts w:ascii="Times New Roman" w:hAnsi="Times New Roman" w:cs="Times New Roman"/>
          <w:sz w:val="24"/>
          <w:szCs w:val="24"/>
        </w:rPr>
        <w:t>.</w:t>
      </w:r>
    </w:p>
    <w:p w:rsidR="00640D63" w:rsidRPr="00640D63" w:rsidRDefault="00307500" w:rsidP="00640D63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07500">
        <w:rPr>
          <w:rFonts w:ascii="Times New Roman" w:hAnsi="Times New Roman" w:cs="Times New Roman"/>
          <w:sz w:val="24"/>
          <w:szCs w:val="24"/>
        </w:rPr>
        <w:t xml:space="preserve">В целом, в текущем году в рамках программы пройдет </w:t>
      </w:r>
      <w:r w:rsidR="00226EB8">
        <w:rPr>
          <w:rFonts w:ascii="Times New Roman" w:hAnsi="Times New Roman" w:cs="Times New Roman"/>
          <w:sz w:val="24"/>
          <w:szCs w:val="24"/>
        </w:rPr>
        <w:t xml:space="preserve">свыше </w:t>
      </w:r>
      <w:r w:rsidRPr="00307500">
        <w:rPr>
          <w:rFonts w:ascii="Times New Roman" w:hAnsi="Times New Roman" w:cs="Times New Roman"/>
          <w:sz w:val="24"/>
          <w:szCs w:val="24"/>
        </w:rPr>
        <w:t>20 деловых форматов, среди которых:</w:t>
      </w:r>
      <w:r w:rsidR="00640D63">
        <w:rPr>
          <w:rFonts w:ascii="Times New Roman" w:hAnsi="Times New Roman" w:cs="Times New Roman"/>
          <w:sz w:val="24"/>
          <w:szCs w:val="24"/>
        </w:rPr>
        <w:t xml:space="preserve"> </w:t>
      </w:r>
      <w:r w:rsidR="00640D63" w:rsidRPr="00640D63">
        <w:rPr>
          <w:rFonts w:ascii="Times New Roman" w:hAnsi="Times New Roman" w:cs="Times New Roman"/>
          <w:b/>
          <w:sz w:val="24"/>
          <w:szCs w:val="24"/>
        </w:rPr>
        <w:t>разговор без галстука с заместителями Министра транспорта Российской Федерации</w:t>
      </w:r>
      <w:r w:rsidR="00640D63">
        <w:rPr>
          <w:rFonts w:ascii="Times New Roman" w:hAnsi="Times New Roman" w:cs="Times New Roman"/>
          <w:sz w:val="24"/>
          <w:szCs w:val="24"/>
        </w:rPr>
        <w:t xml:space="preserve">, </w:t>
      </w:r>
      <w:r w:rsidR="00640D63" w:rsidRPr="00640D63">
        <w:rPr>
          <w:rFonts w:ascii="Times New Roman" w:hAnsi="Times New Roman" w:cs="Times New Roman"/>
          <w:b/>
          <w:sz w:val="24"/>
          <w:szCs w:val="24"/>
        </w:rPr>
        <w:t>100 вопросов Министру транспорта Российской Федерации</w:t>
      </w:r>
      <w:r w:rsidR="00640D63">
        <w:rPr>
          <w:rFonts w:ascii="Times New Roman" w:hAnsi="Times New Roman" w:cs="Times New Roman"/>
          <w:sz w:val="24"/>
          <w:szCs w:val="24"/>
        </w:rPr>
        <w:t xml:space="preserve">, </w:t>
      </w:r>
      <w:r w:rsidR="00640D63" w:rsidRPr="00640D63">
        <w:rPr>
          <w:rFonts w:ascii="Times New Roman" w:hAnsi="Times New Roman" w:cs="Times New Roman"/>
          <w:b/>
          <w:sz w:val="24"/>
          <w:szCs w:val="24"/>
        </w:rPr>
        <w:t>Деловой завтрак Министра транспорта Российской Федерации</w:t>
      </w:r>
      <w:r w:rsidR="00640D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0D63" w:rsidRPr="00640D63">
        <w:rPr>
          <w:rFonts w:ascii="Times New Roman" w:hAnsi="Times New Roman" w:cs="Times New Roman"/>
          <w:b/>
          <w:sz w:val="24"/>
          <w:szCs w:val="24"/>
        </w:rPr>
        <w:t>III Форум транспортного образования</w:t>
      </w:r>
      <w:r w:rsidR="00640D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7730" w:rsidRDefault="00640D63" w:rsidP="003B376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 программой </w:t>
      </w:r>
      <w:r w:rsidR="00307500" w:rsidRPr="00307500">
        <w:rPr>
          <w:rFonts w:ascii="Times New Roman" w:hAnsi="Times New Roman" w:cs="Times New Roman"/>
          <w:sz w:val="24"/>
          <w:szCs w:val="24"/>
        </w:rPr>
        <w:t xml:space="preserve"> </w:t>
      </w:r>
      <w:r w:rsidRPr="0018786E">
        <w:rPr>
          <w:rFonts w:ascii="Times New Roman" w:hAnsi="Times New Roman" w:cs="Times New Roman"/>
          <w:sz w:val="24"/>
          <w:szCs w:val="24"/>
        </w:rPr>
        <w:t>VIII Международного форума и выставки «Транспорт России»</w:t>
      </w:r>
      <w:r>
        <w:rPr>
          <w:rFonts w:ascii="Times New Roman" w:hAnsi="Times New Roman" w:cs="Times New Roman"/>
          <w:sz w:val="24"/>
          <w:szCs w:val="24"/>
        </w:rPr>
        <w:t xml:space="preserve"> можно ознакомиться </w:t>
      </w:r>
      <w:r w:rsidR="00307500" w:rsidRPr="00307500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7" w:history="1">
        <w:r w:rsidR="00307500" w:rsidRPr="00640D63">
          <w:rPr>
            <w:rStyle w:val="a9"/>
            <w:rFonts w:ascii="Times New Roman" w:hAnsi="Times New Roman" w:cs="Times New Roman"/>
            <w:sz w:val="24"/>
            <w:szCs w:val="24"/>
          </w:rPr>
          <w:t>сайте мероприятия</w:t>
        </w:r>
      </w:hyperlink>
      <w:r w:rsidR="00087D3E">
        <w:rPr>
          <w:rFonts w:ascii="Times New Roman" w:hAnsi="Times New Roman" w:cs="Times New Roman"/>
          <w:sz w:val="24"/>
          <w:szCs w:val="24"/>
        </w:rPr>
        <w:t>.</w:t>
      </w:r>
    </w:p>
    <w:p w:rsidR="00087D3E" w:rsidRDefault="00087D3E" w:rsidP="003B376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87D3E" w:rsidRDefault="00087D3E" w:rsidP="003B376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87D3E" w:rsidRDefault="00087D3E" w:rsidP="003B376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87D3E" w:rsidRDefault="00087D3E" w:rsidP="003B376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87D3E" w:rsidRDefault="00087D3E" w:rsidP="003B376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87D3E" w:rsidRDefault="00087D3E" w:rsidP="003B376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87D3E" w:rsidRDefault="00087D3E" w:rsidP="003B376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B3766" w:rsidRPr="003B3766" w:rsidRDefault="003B3766" w:rsidP="003B3766">
      <w:pPr>
        <w:ind w:left="0" w:right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B376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B3766">
        <w:rPr>
          <w:rFonts w:ascii="Times New Roman" w:hAnsi="Times New Roman" w:cs="Times New Roman"/>
          <w:i/>
          <w:sz w:val="23"/>
          <w:szCs w:val="23"/>
        </w:rPr>
        <w:t xml:space="preserve">С </w:t>
      </w:r>
      <w:r w:rsidRPr="003B3766">
        <w:rPr>
          <w:rFonts w:ascii="Times New Roman" w:hAnsi="Times New Roman" w:cs="Times New Roman"/>
          <w:b/>
          <w:i/>
          <w:sz w:val="23"/>
          <w:szCs w:val="23"/>
        </w:rPr>
        <w:t>30 ноября по 5 декабря 2015 г.</w:t>
      </w:r>
      <w:r w:rsidRPr="003B3766">
        <w:rPr>
          <w:rFonts w:ascii="Times New Roman" w:hAnsi="Times New Roman" w:cs="Times New Roman"/>
          <w:i/>
          <w:sz w:val="23"/>
          <w:szCs w:val="23"/>
        </w:rPr>
        <w:t xml:space="preserve"> в рамках проведения «</w:t>
      </w:r>
      <w:hyperlink r:id="rId8" w:history="1">
        <w:r w:rsidRPr="003B3766">
          <w:rPr>
            <w:rStyle w:val="a9"/>
            <w:rFonts w:ascii="Times New Roman" w:hAnsi="Times New Roman" w:cs="Times New Roman"/>
            <w:b/>
            <w:i/>
            <w:sz w:val="23"/>
            <w:szCs w:val="23"/>
          </w:rPr>
          <w:t>Транспортной недели</w:t>
        </w:r>
        <w:r w:rsidRPr="003B3766">
          <w:rPr>
            <w:rStyle w:val="a9"/>
            <w:rFonts w:ascii="Times New Roman" w:hAnsi="Times New Roman" w:cs="Times New Roman"/>
            <w:i/>
            <w:sz w:val="23"/>
            <w:szCs w:val="23"/>
          </w:rPr>
          <w:t xml:space="preserve"> </w:t>
        </w:r>
        <w:r w:rsidRPr="003B3766">
          <w:rPr>
            <w:rStyle w:val="a9"/>
            <w:rFonts w:ascii="Times New Roman" w:hAnsi="Times New Roman" w:cs="Times New Roman"/>
            <w:b/>
            <w:i/>
            <w:sz w:val="23"/>
            <w:szCs w:val="23"/>
          </w:rPr>
          <w:t>- 2015</w:t>
        </w:r>
      </w:hyperlink>
      <w:r w:rsidRPr="003B3766">
        <w:rPr>
          <w:rFonts w:ascii="Times New Roman" w:hAnsi="Times New Roman" w:cs="Times New Roman"/>
          <w:i/>
          <w:sz w:val="23"/>
          <w:szCs w:val="23"/>
        </w:rPr>
        <w:t xml:space="preserve">» состоятся </w:t>
      </w:r>
      <w:r w:rsidRPr="003B3766">
        <w:rPr>
          <w:rFonts w:ascii="Times New Roman" w:hAnsi="Times New Roman" w:cs="Times New Roman"/>
          <w:i/>
          <w:sz w:val="23"/>
          <w:szCs w:val="23"/>
          <w:lang w:val="en-US"/>
        </w:rPr>
        <w:t>IX</w:t>
      </w:r>
      <w:r w:rsidRPr="003B3766">
        <w:rPr>
          <w:rFonts w:ascii="Times New Roman" w:hAnsi="Times New Roman" w:cs="Times New Roman"/>
          <w:i/>
          <w:sz w:val="23"/>
          <w:szCs w:val="23"/>
        </w:rPr>
        <w:t xml:space="preserve"> Международный  форум и  выставка «</w:t>
      </w:r>
      <w:r w:rsidRPr="003B3766">
        <w:rPr>
          <w:rFonts w:ascii="Times New Roman" w:hAnsi="Times New Roman" w:cs="Times New Roman"/>
          <w:b/>
          <w:i/>
          <w:sz w:val="23"/>
          <w:szCs w:val="23"/>
        </w:rPr>
        <w:t>Транспорт России</w:t>
      </w:r>
      <w:r w:rsidRPr="003B3766">
        <w:rPr>
          <w:rFonts w:ascii="Times New Roman" w:hAnsi="Times New Roman" w:cs="Times New Roman"/>
          <w:i/>
          <w:sz w:val="23"/>
          <w:szCs w:val="23"/>
        </w:rPr>
        <w:t xml:space="preserve">», </w:t>
      </w:r>
      <w:r w:rsidRPr="003B3766">
        <w:rPr>
          <w:rFonts w:ascii="Times New Roman" w:hAnsi="Times New Roman" w:cs="Times New Roman"/>
          <w:b/>
          <w:i/>
          <w:sz w:val="23"/>
          <w:szCs w:val="23"/>
        </w:rPr>
        <w:t>Деловой завтрак Министра транспорта Российской Федерации</w:t>
      </w:r>
      <w:r w:rsidRPr="003B3766">
        <w:rPr>
          <w:rFonts w:ascii="Times New Roman" w:hAnsi="Times New Roman" w:cs="Times New Roman"/>
          <w:i/>
          <w:sz w:val="23"/>
          <w:szCs w:val="23"/>
        </w:rPr>
        <w:t>, церемония вручения премии «</w:t>
      </w:r>
      <w:r w:rsidRPr="003B3766">
        <w:rPr>
          <w:rFonts w:ascii="Times New Roman" w:hAnsi="Times New Roman" w:cs="Times New Roman"/>
          <w:b/>
          <w:i/>
          <w:sz w:val="23"/>
          <w:szCs w:val="23"/>
        </w:rPr>
        <w:t>Формула движения</w:t>
      </w:r>
      <w:r w:rsidRPr="003B3766">
        <w:rPr>
          <w:rFonts w:ascii="Times New Roman" w:hAnsi="Times New Roman" w:cs="Times New Roman"/>
          <w:i/>
          <w:sz w:val="23"/>
          <w:szCs w:val="23"/>
        </w:rPr>
        <w:t xml:space="preserve">», </w:t>
      </w:r>
      <w:r w:rsidRPr="003B3766">
        <w:rPr>
          <w:rFonts w:ascii="Times New Roman" w:hAnsi="Times New Roman" w:cs="Times New Roman"/>
          <w:i/>
          <w:sz w:val="23"/>
          <w:szCs w:val="23"/>
          <w:lang w:val="en-US"/>
        </w:rPr>
        <w:t>III</w:t>
      </w:r>
      <w:r w:rsidRPr="003B3766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3B3766">
        <w:rPr>
          <w:rFonts w:ascii="Times New Roman" w:hAnsi="Times New Roman" w:cs="Times New Roman"/>
          <w:b/>
          <w:i/>
          <w:sz w:val="23"/>
          <w:szCs w:val="23"/>
        </w:rPr>
        <w:t>Форум транспортного образования</w:t>
      </w:r>
      <w:r w:rsidRPr="003B3766">
        <w:rPr>
          <w:rFonts w:ascii="Times New Roman" w:hAnsi="Times New Roman" w:cs="Times New Roman"/>
          <w:i/>
          <w:sz w:val="23"/>
          <w:szCs w:val="23"/>
        </w:rPr>
        <w:t>,  Форум «</w:t>
      </w:r>
      <w:r w:rsidRPr="003B3766">
        <w:rPr>
          <w:rFonts w:ascii="Times New Roman" w:hAnsi="Times New Roman" w:cs="Times New Roman"/>
          <w:b/>
          <w:i/>
          <w:sz w:val="23"/>
          <w:szCs w:val="23"/>
        </w:rPr>
        <w:t>Молодые ученые транспортной отрасли</w:t>
      </w:r>
      <w:r w:rsidRPr="003B3766">
        <w:rPr>
          <w:rFonts w:ascii="Times New Roman" w:hAnsi="Times New Roman" w:cs="Times New Roman"/>
          <w:i/>
          <w:sz w:val="23"/>
          <w:szCs w:val="23"/>
        </w:rPr>
        <w:t>», Международный конгресс «</w:t>
      </w:r>
      <w:r w:rsidRPr="003B3766">
        <w:rPr>
          <w:rFonts w:ascii="Times New Roman" w:hAnsi="Times New Roman" w:cs="Times New Roman"/>
          <w:b/>
          <w:i/>
          <w:sz w:val="23"/>
          <w:szCs w:val="23"/>
          <w:lang w:val="en-US"/>
        </w:rPr>
        <w:t>ROAD</w:t>
      </w:r>
      <w:r w:rsidRPr="003B3766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3B3766">
        <w:rPr>
          <w:rFonts w:ascii="Times New Roman" w:hAnsi="Times New Roman" w:cs="Times New Roman"/>
          <w:b/>
          <w:i/>
          <w:sz w:val="23"/>
          <w:szCs w:val="23"/>
          <w:lang w:val="en-US"/>
        </w:rPr>
        <w:t>TRAFFIC</w:t>
      </w:r>
      <w:r w:rsidRPr="003B3766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3B3766">
        <w:rPr>
          <w:rFonts w:ascii="Times New Roman" w:hAnsi="Times New Roman" w:cs="Times New Roman"/>
          <w:b/>
          <w:i/>
          <w:sz w:val="23"/>
          <w:szCs w:val="23"/>
          <w:lang w:val="en-US"/>
        </w:rPr>
        <w:t>RUSSIA</w:t>
      </w:r>
      <w:r w:rsidRPr="003B3766">
        <w:rPr>
          <w:rFonts w:ascii="Times New Roman" w:hAnsi="Times New Roman" w:cs="Times New Roman"/>
          <w:b/>
          <w:i/>
          <w:sz w:val="23"/>
          <w:szCs w:val="23"/>
        </w:rPr>
        <w:t xml:space="preserve"> – 2015</w:t>
      </w:r>
      <w:r w:rsidRPr="003B3766">
        <w:rPr>
          <w:rFonts w:ascii="Times New Roman" w:hAnsi="Times New Roman" w:cs="Times New Roman"/>
          <w:i/>
          <w:sz w:val="23"/>
          <w:szCs w:val="23"/>
        </w:rPr>
        <w:t xml:space="preserve">», </w:t>
      </w:r>
      <w:r w:rsidRPr="003B3766">
        <w:rPr>
          <w:rFonts w:ascii="Times New Roman" w:hAnsi="Times New Roman" w:cs="Times New Roman"/>
          <w:i/>
          <w:sz w:val="23"/>
          <w:szCs w:val="23"/>
          <w:lang w:val="en-US"/>
        </w:rPr>
        <w:t>XIII</w:t>
      </w:r>
      <w:r w:rsidRPr="003B3766">
        <w:rPr>
          <w:rFonts w:ascii="Times New Roman" w:hAnsi="Times New Roman" w:cs="Times New Roman"/>
          <w:i/>
          <w:sz w:val="23"/>
          <w:szCs w:val="23"/>
        </w:rPr>
        <w:t xml:space="preserve"> Международная конференция «</w:t>
      </w:r>
      <w:r w:rsidRPr="003B3766">
        <w:rPr>
          <w:rFonts w:ascii="Times New Roman" w:hAnsi="Times New Roman" w:cs="Times New Roman"/>
          <w:b/>
          <w:i/>
          <w:sz w:val="23"/>
          <w:szCs w:val="23"/>
        </w:rPr>
        <w:t>Рынок транспортных услуг: взаимодействие и партнерство</w:t>
      </w:r>
      <w:r w:rsidRPr="003B3766">
        <w:rPr>
          <w:rFonts w:ascii="Times New Roman" w:hAnsi="Times New Roman" w:cs="Times New Roman"/>
          <w:i/>
          <w:sz w:val="23"/>
          <w:szCs w:val="23"/>
        </w:rPr>
        <w:t>», а также социально-культурные</w:t>
      </w:r>
      <w:proofErr w:type="gramEnd"/>
      <w:r w:rsidRPr="003B3766">
        <w:rPr>
          <w:rFonts w:ascii="Times New Roman" w:hAnsi="Times New Roman" w:cs="Times New Roman"/>
          <w:i/>
          <w:sz w:val="23"/>
          <w:szCs w:val="23"/>
        </w:rPr>
        <w:t xml:space="preserve"> мероприятия: </w:t>
      </w:r>
      <w:r w:rsidRPr="003B3766">
        <w:rPr>
          <w:rFonts w:ascii="Times New Roman" w:hAnsi="Times New Roman" w:cs="Times New Roman"/>
          <w:i/>
          <w:sz w:val="23"/>
          <w:szCs w:val="23"/>
          <w:lang w:val="en-US"/>
        </w:rPr>
        <w:t>VII</w:t>
      </w:r>
      <w:r w:rsidRPr="003B3766">
        <w:rPr>
          <w:rFonts w:ascii="Times New Roman" w:hAnsi="Times New Roman" w:cs="Times New Roman"/>
          <w:i/>
          <w:sz w:val="23"/>
          <w:szCs w:val="23"/>
        </w:rPr>
        <w:t xml:space="preserve"> Общероссийская спартакиада студентов транспортных ВУЗов </w:t>
      </w:r>
      <w:proofErr w:type="gramStart"/>
      <w:r w:rsidRPr="003B3766">
        <w:rPr>
          <w:rFonts w:ascii="Times New Roman" w:hAnsi="Times New Roman" w:cs="Times New Roman"/>
          <w:i/>
          <w:sz w:val="23"/>
          <w:szCs w:val="23"/>
        </w:rPr>
        <w:t>и  всероссийский</w:t>
      </w:r>
      <w:proofErr w:type="gramEnd"/>
      <w:r w:rsidRPr="003B3766">
        <w:rPr>
          <w:rFonts w:ascii="Times New Roman" w:hAnsi="Times New Roman" w:cs="Times New Roman"/>
          <w:i/>
          <w:sz w:val="23"/>
          <w:szCs w:val="23"/>
        </w:rPr>
        <w:t xml:space="preserve"> фестиваль творчества студентов транспортных ВУЗов «</w:t>
      </w:r>
      <w:r w:rsidRPr="003B3766">
        <w:rPr>
          <w:rFonts w:ascii="Times New Roman" w:hAnsi="Times New Roman" w:cs="Times New Roman"/>
          <w:b/>
          <w:i/>
          <w:sz w:val="23"/>
          <w:szCs w:val="23"/>
        </w:rPr>
        <w:t>ТранспАрт-2015</w:t>
      </w:r>
      <w:r w:rsidRPr="003B3766">
        <w:rPr>
          <w:rFonts w:ascii="Times New Roman" w:hAnsi="Times New Roman" w:cs="Times New Roman"/>
          <w:i/>
          <w:sz w:val="23"/>
          <w:szCs w:val="23"/>
        </w:rPr>
        <w:t>».</w:t>
      </w:r>
    </w:p>
    <w:p w:rsidR="003B3766" w:rsidRPr="003B3766" w:rsidRDefault="003B3766" w:rsidP="003B376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3B3766">
        <w:rPr>
          <w:rFonts w:ascii="Times New Roman" w:hAnsi="Times New Roman" w:cs="Times New Roman"/>
          <w:sz w:val="24"/>
          <w:szCs w:val="24"/>
        </w:rPr>
        <w:t xml:space="preserve">Соорганизатор: </w:t>
      </w:r>
      <w:hyperlink r:id="rId9" w:history="1">
        <w:r w:rsidRPr="003B3766">
          <w:rPr>
            <w:rStyle w:val="a9"/>
            <w:rFonts w:ascii="Times New Roman" w:hAnsi="Times New Roman" w:cs="Times New Roman"/>
            <w:sz w:val="24"/>
            <w:szCs w:val="24"/>
          </w:rPr>
          <w:t>Министерство транспорта Российской Федерации</w:t>
        </w:r>
      </w:hyperlink>
    </w:p>
    <w:p w:rsidR="003B3766" w:rsidRPr="003B3766" w:rsidRDefault="003B3766" w:rsidP="003B3766">
      <w:pPr>
        <w:ind w:left="0" w:righ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3766">
        <w:rPr>
          <w:rFonts w:ascii="Times New Roman" w:hAnsi="Times New Roman" w:cs="Times New Roman"/>
          <w:sz w:val="24"/>
          <w:szCs w:val="24"/>
        </w:rPr>
        <w:t>Организатор: ООО «</w:t>
      </w:r>
      <w:hyperlink r:id="rId10" w:history="1">
        <w:r w:rsidRPr="003B3766">
          <w:rPr>
            <w:rStyle w:val="a9"/>
            <w:rFonts w:ascii="Times New Roman" w:hAnsi="Times New Roman" w:cs="Times New Roman"/>
            <w:sz w:val="24"/>
            <w:szCs w:val="24"/>
          </w:rPr>
          <w:t>Бизнес Диалог</w:t>
        </w:r>
      </w:hyperlink>
      <w:r w:rsidRPr="003B3766">
        <w:rPr>
          <w:rFonts w:ascii="Times New Roman" w:hAnsi="Times New Roman" w:cs="Times New Roman"/>
          <w:sz w:val="24"/>
          <w:szCs w:val="24"/>
        </w:rPr>
        <w:t>»</w:t>
      </w:r>
    </w:p>
    <w:p w:rsidR="003B3766" w:rsidRPr="003B3766" w:rsidRDefault="003B3766" w:rsidP="003B3766">
      <w:pPr>
        <w:ind w:left="0" w:right="0"/>
        <w:rPr>
          <w:rFonts w:ascii="Times New Roman" w:hAnsi="Times New Roman" w:cs="Times New Roman"/>
          <w:i/>
        </w:rPr>
      </w:pPr>
      <w:r w:rsidRPr="003B3766">
        <w:rPr>
          <w:rFonts w:ascii="Times New Roman" w:hAnsi="Times New Roman" w:cs="Times New Roman"/>
          <w:i/>
        </w:rPr>
        <w:t>Дополнительную информацию вы можете получить в пресс-центре «Бизнес Диалог»:</w:t>
      </w:r>
    </w:p>
    <w:p w:rsidR="003B3766" w:rsidRPr="003B3766" w:rsidRDefault="003B3766" w:rsidP="003B3766">
      <w:pPr>
        <w:ind w:left="0" w:right="0"/>
        <w:rPr>
          <w:rFonts w:ascii="Times New Roman" w:hAnsi="Times New Roman" w:cs="Times New Roman"/>
          <w:i/>
        </w:rPr>
      </w:pPr>
      <w:r w:rsidRPr="003B3766">
        <w:rPr>
          <w:rFonts w:ascii="Times New Roman" w:hAnsi="Times New Roman" w:cs="Times New Roman"/>
          <w:i/>
        </w:rPr>
        <w:t>Тел.:  +7 (495) 988 28 01</w:t>
      </w:r>
    </w:p>
    <w:p w:rsidR="003B3766" w:rsidRPr="003B3766" w:rsidRDefault="003B3766" w:rsidP="003B3766">
      <w:pPr>
        <w:ind w:left="0" w:right="0"/>
        <w:rPr>
          <w:rFonts w:ascii="Times New Roman" w:hAnsi="Times New Roman" w:cs="Times New Roman"/>
          <w:i/>
        </w:rPr>
      </w:pPr>
      <w:r w:rsidRPr="003B3766">
        <w:rPr>
          <w:rFonts w:ascii="Times New Roman" w:hAnsi="Times New Roman" w:cs="Times New Roman"/>
          <w:i/>
        </w:rPr>
        <w:t>media@bd-event.ru</w:t>
      </w:r>
    </w:p>
    <w:p w:rsidR="003B3766" w:rsidRPr="003B3766" w:rsidRDefault="003B3766" w:rsidP="003B3766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B3766" w:rsidRPr="003B3766" w:rsidRDefault="003B3766" w:rsidP="003B3766">
      <w:pPr>
        <w:ind w:left="0" w:right="0"/>
        <w:rPr>
          <w:rFonts w:ascii="Times New Roman" w:hAnsi="Times New Roman" w:cs="Times New Roman"/>
        </w:rPr>
      </w:pPr>
    </w:p>
    <w:p w:rsidR="003B3766" w:rsidRPr="003B3766" w:rsidRDefault="003B3766" w:rsidP="003B3766">
      <w:pPr>
        <w:ind w:left="0" w:right="0"/>
        <w:rPr>
          <w:rFonts w:ascii="Times New Roman" w:hAnsi="Times New Roman" w:cs="Times New Roman"/>
        </w:rPr>
      </w:pPr>
    </w:p>
    <w:p w:rsidR="00B45ADC" w:rsidRPr="003B3766" w:rsidRDefault="00B45ADC" w:rsidP="003B3766">
      <w:pPr>
        <w:ind w:left="0" w:right="0"/>
        <w:rPr>
          <w:rFonts w:ascii="Times New Roman" w:hAnsi="Times New Roman" w:cs="Times New Roman"/>
        </w:rPr>
      </w:pPr>
    </w:p>
    <w:sectPr w:rsidR="00B45ADC" w:rsidRPr="003B3766" w:rsidSect="002F5102">
      <w:headerReference w:type="default" r:id="rId11"/>
      <w:footerReference w:type="defaul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C9" w:rsidRDefault="00A143C9" w:rsidP="002F5102">
      <w:r>
        <w:separator/>
      </w:r>
    </w:p>
  </w:endnote>
  <w:endnote w:type="continuationSeparator" w:id="0">
    <w:p w:rsidR="00A143C9" w:rsidRDefault="00A143C9" w:rsidP="002F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02" w:rsidRDefault="00F53F81" w:rsidP="002F5102">
    <w:pPr>
      <w:pStyle w:val="a5"/>
      <w:ind w:left="-1814"/>
    </w:pPr>
    <w:r>
      <w:rPr>
        <w:noProof/>
        <w:lang w:eastAsia="ru-RU"/>
      </w:rPr>
      <w:drawing>
        <wp:inline distT="0" distB="0" distL="0" distR="0">
          <wp:extent cx="7658100" cy="802238"/>
          <wp:effectExtent l="19050" t="0" r="0" b="0"/>
          <wp:docPr id="1" name="Рисунок 0" descr="бланк рус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7372" cy="806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C9" w:rsidRDefault="00A143C9" w:rsidP="002F5102">
      <w:r>
        <w:separator/>
      </w:r>
    </w:p>
  </w:footnote>
  <w:footnote w:type="continuationSeparator" w:id="0">
    <w:p w:rsidR="00A143C9" w:rsidRDefault="00A143C9" w:rsidP="002F5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02" w:rsidRDefault="0069273B" w:rsidP="002F5102">
    <w:pPr>
      <w:pStyle w:val="a3"/>
      <w:ind w:left="-1814"/>
    </w:pPr>
    <w:r>
      <w:rPr>
        <w:noProof/>
        <w:lang w:eastAsia="ru-RU"/>
      </w:rPr>
      <w:drawing>
        <wp:inline distT="0" distB="0" distL="0" distR="0">
          <wp:extent cx="7658100" cy="1277032"/>
          <wp:effectExtent l="19050" t="0" r="0" b="0"/>
          <wp:docPr id="5" name="Рисунок 4" descr="бланк рус ТН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ТН вер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100" cy="127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4898"/>
    <w:multiLevelType w:val="hybridMultilevel"/>
    <w:tmpl w:val="6A3E3936"/>
    <w:lvl w:ilvl="0" w:tplc="9E384FB6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F5102"/>
    <w:rsid w:val="0005691D"/>
    <w:rsid w:val="0007695C"/>
    <w:rsid w:val="00077D88"/>
    <w:rsid w:val="00087D3E"/>
    <w:rsid w:val="000D79B0"/>
    <w:rsid w:val="000F1176"/>
    <w:rsid w:val="000F586F"/>
    <w:rsid w:val="00124114"/>
    <w:rsid w:val="001452A6"/>
    <w:rsid w:val="001652CE"/>
    <w:rsid w:val="00166890"/>
    <w:rsid w:val="00170470"/>
    <w:rsid w:val="0018786E"/>
    <w:rsid w:val="001D1D6A"/>
    <w:rsid w:val="001F50EE"/>
    <w:rsid w:val="00204D17"/>
    <w:rsid w:val="00204EAF"/>
    <w:rsid w:val="0022548B"/>
    <w:rsid w:val="00226EB8"/>
    <w:rsid w:val="00246664"/>
    <w:rsid w:val="00265182"/>
    <w:rsid w:val="0027260D"/>
    <w:rsid w:val="00294987"/>
    <w:rsid w:val="002F5102"/>
    <w:rsid w:val="00307500"/>
    <w:rsid w:val="00317730"/>
    <w:rsid w:val="003722D2"/>
    <w:rsid w:val="0039484E"/>
    <w:rsid w:val="003B3766"/>
    <w:rsid w:val="003C436C"/>
    <w:rsid w:val="003D2DBC"/>
    <w:rsid w:val="003E0838"/>
    <w:rsid w:val="004F1BFD"/>
    <w:rsid w:val="00502B0F"/>
    <w:rsid w:val="00506B3C"/>
    <w:rsid w:val="00537459"/>
    <w:rsid w:val="005504A6"/>
    <w:rsid w:val="00581269"/>
    <w:rsid w:val="005A4F27"/>
    <w:rsid w:val="005B0E4E"/>
    <w:rsid w:val="00612FFE"/>
    <w:rsid w:val="00630A58"/>
    <w:rsid w:val="00640D63"/>
    <w:rsid w:val="00642171"/>
    <w:rsid w:val="00674DE8"/>
    <w:rsid w:val="00675983"/>
    <w:rsid w:val="0069273B"/>
    <w:rsid w:val="006B3DE2"/>
    <w:rsid w:val="00755B37"/>
    <w:rsid w:val="007D36E6"/>
    <w:rsid w:val="00802AAE"/>
    <w:rsid w:val="00803D10"/>
    <w:rsid w:val="00895AC1"/>
    <w:rsid w:val="009041BE"/>
    <w:rsid w:val="0092063D"/>
    <w:rsid w:val="00945C95"/>
    <w:rsid w:val="009559D9"/>
    <w:rsid w:val="009C4DDB"/>
    <w:rsid w:val="009F3D19"/>
    <w:rsid w:val="00A01D46"/>
    <w:rsid w:val="00A143C9"/>
    <w:rsid w:val="00A315E2"/>
    <w:rsid w:val="00A43F9C"/>
    <w:rsid w:val="00AA46DF"/>
    <w:rsid w:val="00AE2E0A"/>
    <w:rsid w:val="00B0687A"/>
    <w:rsid w:val="00B3735E"/>
    <w:rsid w:val="00B45ADC"/>
    <w:rsid w:val="00B6278E"/>
    <w:rsid w:val="00B64D28"/>
    <w:rsid w:val="00B66F42"/>
    <w:rsid w:val="00B70A2C"/>
    <w:rsid w:val="00BA710D"/>
    <w:rsid w:val="00C01529"/>
    <w:rsid w:val="00CF4486"/>
    <w:rsid w:val="00D45BCC"/>
    <w:rsid w:val="00D46862"/>
    <w:rsid w:val="00D474AC"/>
    <w:rsid w:val="00D509F1"/>
    <w:rsid w:val="00DB6F73"/>
    <w:rsid w:val="00DE0487"/>
    <w:rsid w:val="00E06F4C"/>
    <w:rsid w:val="00E17CCD"/>
    <w:rsid w:val="00E41841"/>
    <w:rsid w:val="00ED0E5C"/>
    <w:rsid w:val="00EE2F76"/>
    <w:rsid w:val="00EE735F"/>
    <w:rsid w:val="00EF60FF"/>
    <w:rsid w:val="00EF7ED3"/>
    <w:rsid w:val="00F057D2"/>
    <w:rsid w:val="00F27C6E"/>
    <w:rsid w:val="00F53F81"/>
    <w:rsid w:val="00F55364"/>
    <w:rsid w:val="00FD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66"/>
    <w:pPr>
      <w:spacing w:after="0" w:line="240" w:lineRule="auto"/>
      <w:ind w:left="284" w:right="-3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102"/>
    <w:pPr>
      <w:tabs>
        <w:tab w:val="center" w:pos="4677"/>
        <w:tab w:val="right" w:pos="9355"/>
      </w:tabs>
      <w:ind w:left="0" w:right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102"/>
  </w:style>
  <w:style w:type="paragraph" w:styleId="a5">
    <w:name w:val="footer"/>
    <w:basedOn w:val="a"/>
    <w:link w:val="a6"/>
    <w:uiPriority w:val="99"/>
    <w:semiHidden/>
    <w:unhideWhenUsed/>
    <w:rsid w:val="002F5102"/>
    <w:pPr>
      <w:tabs>
        <w:tab w:val="center" w:pos="4677"/>
        <w:tab w:val="right" w:pos="9355"/>
      </w:tabs>
      <w:ind w:left="0" w:right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5102"/>
  </w:style>
  <w:style w:type="paragraph" w:styleId="a7">
    <w:name w:val="Balloon Text"/>
    <w:basedOn w:val="a"/>
    <w:link w:val="a8"/>
    <w:uiPriority w:val="99"/>
    <w:semiHidden/>
    <w:unhideWhenUsed/>
    <w:rsid w:val="002F5102"/>
    <w:pPr>
      <w:ind w:left="0" w:right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10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B3766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E41841"/>
    <w:rPr>
      <w:i/>
      <w:iCs/>
    </w:rPr>
  </w:style>
  <w:style w:type="character" w:customStyle="1" w:styleId="apple-converted-space">
    <w:name w:val="apple-converted-space"/>
    <w:basedOn w:val="a0"/>
    <w:rsid w:val="00E41841"/>
  </w:style>
  <w:style w:type="paragraph" w:styleId="ab">
    <w:name w:val="List Paragraph"/>
    <w:basedOn w:val="a"/>
    <w:uiPriority w:val="34"/>
    <w:qFormat/>
    <w:rsid w:val="00204D17"/>
    <w:pPr>
      <w:ind w:left="720"/>
      <w:contextualSpacing/>
    </w:pPr>
  </w:style>
  <w:style w:type="character" w:styleId="ac">
    <w:name w:val="Strong"/>
    <w:basedOn w:val="a0"/>
    <w:uiPriority w:val="22"/>
    <w:qFormat/>
    <w:rsid w:val="00204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wee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nsweek.ru/2015/ru/week/schedul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d-eve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trans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sokolova_a</cp:lastModifiedBy>
  <cp:revision>2</cp:revision>
  <cp:lastPrinted>2015-11-02T13:05:00Z</cp:lastPrinted>
  <dcterms:created xsi:type="dcterms:W3CDTF">2015-11-03T14:15:00Z</dcterms:created>
  <dcterms:modified xsi:type="dcterms:W3CDTF">2015-11-03T14:15:00Z</dcterms:modified>
</cp:coreProperties>
</file>