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E" w:rsidRPr="008C156D" w:rsidRDefault="009B286E"/>
    <w:p w:rsidR="00E96ED1" w:rsidRPr="008C156D" w:rsidRDefault="00E96ED1" w:rsidP="00E96ED1">
      <w:pPr>
        <w:pStyle w:val="aa"/>
        <w:jc w:val="both"/>
        <w:rPr>
          <w:rFonts w:ascii="Times New Roman" w:hAnsi="Times New Roman" w:cs="Times New Roman"/>
          <w:b/>
        </w:rPr>
      </w:pPr>
      <w:r w:rsidRPr="008C156D">
        <w:rPr>
          <w:rFonts w:ascii="Times New Roman" w:hAnsi="Times New Roman" w:cs="Times New Roman"/>
          <w:b/>
        </w:rPr>
        <w:t>Нобелевские лауреаты  выступят на VIII Международном  форуме  «Арктика: настоящее и будущее»</w:t>
      </w:r>
    </w:p>
    <w:p w:rsidR="00E96ED1" w:rsidRPr="008C156D" w:rsidRDefault="00E96ED1" w:rsidP="00E96ED1">
      <w:pPr>
        <w:pStyle w:val="aa"/>
        <w:rPr>
          <w:rFonts w:ascii="Times New Roman" w:hAnsi="Times New Roman" w:cs="Times New Roman"/>
        </w:rPr>
      </w:pPr>
    </w:p>
    <w:p w:rsidR="00E96ED1" w:rsidRPr="008C156D" w:rsidRDefault="00E96ED1" w:rsidP="008C156D">
      <w:pPr>
        <w:pStyle w:val="aa"/>
        <w:jc w:val="both"/>
        <w:rPr>
          <w:rFonts w:ascii="Times New Roman" w:hAnsi="Times New Roman" w:cs="Times New Roman"/>
        </w:rPr>
      </w:pPr>
      <w:r w:rsidRPr="008C156D">
        <w:rPr>
          <w:rFonts w:ascii="Times New Roman" w:hAnsi="Times New Roman" w:cs="Times New Roman"/>
        </w:rPr>
        <w:t xml:space="preserve">В деловой программе VIII Международного форума «Арктика: настоящее и будущее» примут участие ведущие российские и зарубежные ученые в разных областях, в том числе лауреаты коллективной Нобелевской премии мира 2007 года в составе межправительственной группы экспертов по изменению климата Олег Анисимов и Игорь Башмаков. </w:t>
      </w:r>
    </w:p>
    <w:p w:rsidR="00E96ED1" w:rsidRPr="008C156D" w:rsidRDefault="00E96ED1" w:rsidP="008C156D">
      <w:pPr>
        <w:pStyle w:val="aa"/>
        <w:jc w:val="both"/>
        <w:rPr>
          <w:rFonts w:ascii="Times New Roman" w:hAnsi="Times New Roman" w:cs="Times New Roman"/>
        </w:rPr>
      </w:pPr>
    </w:p>
    <w:p w:rsidR="00E96ED1" w:rsidRPr="008C156D" w:rsidRDefault="00E96ED1" w:rsidP="008C156D">
      <w:pPr>
        <w:pStyle w:val="aa"/>
        <w:jc w:val="both"/>
        <w:rPr>
          <w:rFonts w:ascii="Times New Roman" w:hAnsi="Times New Roman" w:cs="Times New Roman"/>
        </w:rPr>
      </w:pPr>
      <w:r w:rsidRPr="008C156D">
        <w:rPr>
          <w:rFonts w:ascii="Times New Roman" w:hAnsi="Times New Roman" w:cs="Times New Roman"/>
        </w:rPr>
        <w:t xml:space="preserve">Российский климатолог Олег Анисимов возглавляет профильный отдел Государственного гидрологического института. Ученый выступит на рабочей сессии «Изменение климата и таяние вечной мерзлоты», его доклад будет посвящен изменениям в </w:t>
      </w:r>
      <w:proofErr w:type="spellStart"/>
      <w:r w:rsidRPr="008C156D">
        <w:rPr>
          <w:rFonts w:ascii="Times New Roman" w:hAnsi="Times New Roman" w:cs="Times New Roman"/>
        </w:rPr>
        <w:t>криолитозоне</w:t>
      </w:r>
      <w:proofErr w:type="spellEnd"/>
      <w:r w:rsidRPr="008C156D">
        <w:rPr>
          <w:rFonts w:ascii="Times New Roman" w:hAnsi="Times New Roman" w:cs="Times New Roman"/>
        </w:rPr>
        <w:t xml:space="preserve"> Арктики. </w:t>
      </w:r>
      <w:r w:rsidRPr="008C156D">
        <w:rPr>
          <w:rStyle w:val="rimagendapreview"/>
          <w:rFonts w:ascii="Times New Roman" w:hAnsi="Times New Roman" w:cs="Times New Roman"/>
        </w:rPr>
        <w:t xml:space="preserve">Проблеме деградации </w:t>
      </w:r>
      <w:proofErr w:type="spellStart"/>
      <w:r w:rsidRPr="008C156D">
        <w:rPr>
          <w:rStyle w:val="rimagendapreview"/>
          <w:rFonts w:ascii="Times New Roman" w:hAnsi="Times New Roman" w:cs="Times New Roman"/>
        </w:rPr>
        <w:t>криолитозоны</w:t>
      </w:r>
      <w:proofErr w:type="spellEnd"/>
      <w:r w:rsidRPr="008C156D">
        <w:rPr>
          <w:rFonts w:ascii="Times New Roman" w:hAnsi="Times New Roman" w:cs="Times New Roman"/>
        </w:rPr>
        <w:t xml:space="preserve">  в рамках секции будет уделено большое внимание.  По мнению ученого это процесс способен кардинально повлиять на жизнедеятельность населения Арктики.</w:t>
      </w:r>
      <w:r w:rsidRPr="008C156D">
        <w:rPr>
          <w:rFonts w:ascii="Times New Roman" w:hAnsi="Times New Roman" w:cs="Times New Roman"/>
        </w:rPr>
        <w:br/>
      </w:r>
    </w:p>
    <w:p w:rsidR="00E96ED1" w:rsidRPr="008C156D" w:rsidRDefault="00E96ED1" w:rsidP="008C156D">
      <w:pPr>
        <w:pStyle w:val="aa"/>
        <w:jc w:val="both"/>
        <w:rPr>
          <w:rFonts w:ascii="Times New Roman" w:hAnsi="Times New Roman" w:cs="Times New Roman"/>
        </w:rPr>
      </w:pPr>
      <w:r w:rsidRPr="008C156D">
        <w:rPr>
          <w:rFonts w:ascii="Times New Roman" w:hAnsi="Times New Roman" w:cs="Times New Roman"/>
        </w:rPr>
        <w:t xml:space="preserve">Игорь Башмаков более 20 лет руководит Центром по эффективному использованию энергии.  </w:t>
      </w:r>
      <w:r w:rsidRPr="008C156D">
        <w:rPr>
          <w:rStyle w:val="a4"/>
          <w:rFonts w:ascii="Times New Roman" w:hAnsi="Times New Roman" w:cs="Times New Roman"/>
        </w:rPr>
        <w:t xml:space="preserve">Сегодня ученый является одним из ведущих российских экспертов в области разработки и реализации политики повышения эффективности использования энергии на федеральном, региональном и муниципальном уровнях.  На форуме ученый выступит </w:t>
      </w:r>
      <w:r w:rsidRPr="008C156D">
        <w:rPr>
          <w:rFonts w:ascii="Times New Roman" w:hAnsi="Times New Roman" w:cs="Times New Roman"/>
        </w:rPr>
        <w:t xml:space="preserve">в панельной сессии «Энергоснабжение в Арктике: технологии и инновационные решения». Экологическое регулирование – это не только прерогатива государства, считает Игорь Башмаков, </w:t>
      </w:r>
      <w:r w:rsidR="00972464">
        <w:rPr>
          <w:rFonts w:ascii="Times New Roman" w:hAnsi="Times New Roman" w:cs="Times New Roman"/>
        </w:rPr>
        <w:t xml:space="preserve">так как сегодня </w:t>
      </w:r>
      <w:r w:rsidRPr="008C156D">
        <w:rPr>
          <w:rFonts w:ascii="Times New Roman" w:hAnsi="Times New Roman" w:cs="Times New Roman"/>
        </w:rPr>
        <w:t xml:space="preserve"> ни одна компания не застрахована от влияния климатических вопросов на ее деятельность.</w:t>
      </w:r>
    </w:p>
    <w:p w:rsidR="00E96ED1" w:rsidRPr="008C156D" w:rsidRDefault="00E96ED1" w:rsidP="008C156D">
      <w:pPr>
        <w:pStyle w:val="aa"/>
        <w:jc w:val="both"/>
        <w:rPr>
          <w:rFonts w:ascii="Times New Roman" w:hAnsi="Times New Roman" w:cs="Times New Roman"/>
        </w:rPr>
      </w:pPr>
    </w:p>
    <w:p w:rsidR="00E96ED1" w:rsidRPr="008C156D" w:rsidRDefault="00E96ED1" w:rsidP="008C156D">
      <w:pPr>
        <w:pStyle w:val="aa"/>
        <w:jc w:val="both"/>
        <w:rPr>
          <w:rFonts w:ascii="Times New Roman" w:hAnsi="Times New Roman" w:cs="Times New Roman"/>
        </w:rPr>
      </w:pPr>
      <w:r w:rsidRPr="008C156D">
        <w:rPr>
          <w:rFonts w:ascii="Times New Roman" w:hAnsi="Times New Roman" w:cs="Times New Roman"/>
        </w:rPr>
        <w:t xml:space="preserve">VIII Международный  форум  </w:t>
      </w:r>
      <w:hyperlink r:id="rId8" w:history="1">
        <w:r w:rsidRPr="008C156D">
          <w:rPr>
            <w:rStyle w:val="ab"/>
            <w:rFonts w:ascii="Times New Roman" w:hAnsi="Times New Roman" w:cs="Times New Roman"/>
          </w:rPr>
          <w:t>«Арктика: настоящее и будущее»</w:t>
        </w:r>
      </w:hyperlink>
      <w:r w:rsidRPr="008C156D">
        <w:rPr>
          <w:rFonts w:ascii="Times New Roman" w:hAnsi="Times New Roman" w:cs="Times New Roman"/>
        </w:rPr>
        <w:t xml:space="preserve"> пройдет в Санкт-Петербурге с 5 по 7 декабря 2018 года. О своем участии в его работе заявили более 2000 человек – представители 40 российских регионов и 20 зарубежных стран.</w:t>
      </w:r>
    </w:p>
    <w:p w:rsidR="00E96ED1" w:rsidRPr="00B26181" w:rsidRDefault="00E96ED1">
      <w:bookmarkStart w:id="0" w:name="_GoBack"/>
      <w:bookmarkEnd w:id="0"/>
    </w:p>
    <w:sectPr w:rsidR="00E96ED1" w:rsidRPr="00B26181" w:rsidSect="008C1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3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4D" w:rsidRDefault="0020664D" w:rsidP="00D535AF">
      <w:pPr>
        <w:spacing w:after="0" w:line="240" w:lineRule="auto"/>
      </w:pPr>
      <w:r>
        <w:separator/>
      </w:r>
    </w:p>
  </w:endnote>
  <w:endnote w:type="continuationSeparator" w:id="0">
    <w:p w:rsidR="0020664D" w:rsidRDefault="0020664D" w:rsidP="00D5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81" w:rsidRDefault="00B261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F" w:rsidRDefault="00D535AF" w:rsidP="00D535AF">
    <w:pPr>
      <w:pStyle w:val="a5"/>
      <w:jc w:val="center"/>
    </w:pPr>
    <w:r>
      <w:rPr>
        <w:noProof/>
        <w:lang w:eastAsia="ru-RU"/>
      </w:rPr>
      <w:drawing>
        <wp:inline distT="0" distB="0" distL="0" distR="0" wp14:anchorId="069089DE" wp14:editId="7205B900">
          <wp:extent cx="1866900" cy="142875"/>
          <wp:effectExtent l="0" t="0" r="0" b="9525"/>
          <wp:docPr id="2" name="Рисунок 2" descr="Z:\СЛУЖБА МАРКЕТИНГА\Группа продвижения\Савич\Проекты\2016\Арктика\бланк_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Группа продвижения\Савич\Проекты\2016\Арктика\бланк_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81" w:rsidRDefault="00B261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4D" w:rsidRDefault="0020664D" w:rsidP="00D535AF">
      <w:pPr>
        <w:spacing w:after="0" w:line="240" w:lineRule="auto"/>
      </w:pPr>
      <w:r>
        <w:separator/>
      </w:r>
    </w:p>
  </w:footnote>
  <w:footnote w:type="continuationSeparator" w:id="0">
    <w:p w:rsidR="0020664D" w:rsidRDefault="0020664D" w:rsidP="00D5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81" w:rsidRDefault="00B261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4C" w:rsidRDefault="00B26181" w:rsidP="00091A4C">
    <w:pPr>
      <w:pStyle w:val="a3"/>
      <w:ind w:left="-1134"/>
    </w:pPr>
    <w:r>
      <w:rPr>
        <w:noProof/>
        <w:lang w:eastAsia="ru-RU"/>
      </w:rPr>
      <w:drawing>
        <wp:inline distT="0" distB="0" distL="0" distR="0" wp14:anchorId="39A911C5" wp14:editId="261B7627">
          <wp:extent cx="7507408" cy="1175494"/>
          <wp:effectExtent l="0" t="0" r="0" b="5715"/>
          <wp:docPr id="1" name="Рисунок 1" descr="Z:\СЛУЖБА МАРКЕТИНГА\•Реклама (структура)\Форумы и мероприятия\АНБ\2018\Бланк\Бланк АНБ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СЛУЖБА МАРКЕТИНГА\•Реклама (структура)\Форумы и мероприятия\АНБ\2018\Бланк\Бланк АНБ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644" cy="117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AF" w:rsidRDefault="00D535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81" w:rsidRDefault="00B26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E"/>
    <w:rsid w:val="00091A4C"/>
    <w:rsid w:val="00123C3A"/>
    <w:rsid w:val="00164E72"/>
    <w:rsid w:val="0020664D"/>
    <w:rsid w:val="0021096B"/>
    <w:rsid w:val="002767BE"/>
    <w:rsid w:val="0033028D"/>
    <w:rsid w:val="006E4A34"/>
    <w:rsid w:val="0071682F"/>
    <w:rsid w:val="007A3FA8"/>
    <w:rsid w:val="007D64D8"/>
    <w:rsid w:val="008C156D"/>
    <w:rsid w:val="0096707A"/>
    <w:rsid w:val="00972464"/>
    <w:rsid w:val="009B286E"/>
    <w:rsid w:val="00A66906"/>
    <w:rsid w:val="00A70439"/>
    <w:rsid w:val="00B1465F"/>
    <w:rsid w:val="00B26181"/>
    <w:rsid w:val="00B42FFE"/>
    <w:rsid w:val="00D535AF"/>
    <w:rsid w:val="00D66B4F"/>
    <w:rsid w:val="00E96ED1"/>
    <w:rsid w:val="00E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5AF"/>
  </w:style>
  <w:style w:type="paragraph" w:styleId="a5">
    <w:name w:val="footer"/>
    <w:basedOn w:val="a"/>
    <w:link w:val="a6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5AF"/>
  </w:style>
  <w:style w:type="paragraph" w:styleId="a7">
    <w:name w:val="Balloon Text"/>
    <w:basedOn w:val="a"/>
    <w:link w:val="a8"/>
    <w:uiPriority w:val="99"/>
    <w:semiHidden/>
    <w:unhideWhenUsed/>
    <w:rsid w:val="00A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0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96ED1"/>
    <w:rPr>
      <w:i/>
      <w:iCs/>
    </w:rPr>
  </w:style>
  <w:style w:type="paragraph" w:styleId="aa">
    <w:name w:val="No Spacing"/>
    <w:uiPriority w:val="1"/>
    <w:qFormat/>
    <w:rsid w:val="00E96ED1"/>
    <w:pPr>
      <w:spacing w:after="0" w:line="240" w:lineRule="auto"/>
    </w:pPr>
  </w:style>
  <w:style w:type="character" w:customStyle="1" w:styleId="rimagendapreview">
    <w:name w:val="rim_agenda_preview"/>
    <w:basedOn w:val="a0"/>
    <w:rsid w:val="00E96ED1"/>
  </w:style>
  <w:style w:type="character" w:styleId="ab">
    <w:name w:val="Hyperlink"/>
    <w:basedOn w:val="a0"/>
    <w:uiPriority w:val="99"/>
    <w:unhideWhenUsed/>
    <w:rsid w:val="008C1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5AF"/>
  </w:style>
  <w:style w:type="paragraph" w:styleId="a5">
    <w:name w:val="footer"/>
    <w:basedOn w:val="a"/>
    <w:link w:val="a6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5AF"/>
  </w:style>
  <w:style w:type="paragraph" w:styleId="a7">
    <w:name w:val="Balloon Text"/>
    <w:basedOn w:val="a"/>
    <w:link w:val="a8"/>
    <w:uiPriority w:val="99"/>
    <w:semiHidden/>
    <w:unhideWhenUsed/>
    <w:rsid w:val="00A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0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96ED1"/>
    <w:rPr>
      <w:i/>
      <w:iCs/>
    </w:rPr>
  </w:style>
  <w:style w:type="paragraph" w:styleId="aa">
    <w:name w:val="No Spacing"/>
    <w:uiPriority w:val="1"/>
    <w:qFormat/>
    <w:rsid w:val="00E96ED1"/>
    <w:pPr>
      <w:spacing w:after="0" w:line="240" w:lineRule="auto"/>
    </w:pPr>
  </w:style>
  <w:style w:type="character" w:customStyle="1" w:styleId="rimagendapreview">
    <w:name w:val="rim_agenda_preview"/>
    <w:basedOn w:val="a0"/>
    <w:rsid w:val="00E96ED1"/>
  </w:style>
  <w:style w:type="character" w:styleId="ab">
    <w:name w:val="Hyperlink"/>
    <w:basedOn w:val="a0"/>
    <w:uiPriority w:val="99"/>
    <w:unhideWhenUsed/>
    <w:rsid w:val="008C1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arctic.com/conf2018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EBA6-C380-4062-9BB0-85B57067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Шахова Елена Владимировна</cp:lastModifiedBy>
  <cp:revision>5</cp:revision>
  <dcterms:created xsi:type="dcterms:W3CDTF">2018-11-19T08:22:00Z</dcterms:created>
  <dcterms:modified xsi:type="dcterms:W3CDTF">2018-11-19T08:26:00Z</dcterms:modified>
</cp:coreProperties>
</file>