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бычный"/>
        <w:spacing w:after="120"/>
        <w:jc w:val="both"/>
        <w:rPr>
          <w:rFonts w:ascii="PT Sans" w:cs="PT Sans" w:hAnsi="PT Sans" w:eastAsia="PT Sans"/>
          <w:b w:val="1"/>
          <w:bCs w:val="1"/>
          <w:i w:val="1"/>
          <w:iCs w:val="1"/>
          <w:sz w:val="22"/>
          <w:szCs w:val="22"/>
        </w:rPr>
      </w:pPr>
      <w:r>
        <w:rPr>
          <w:rFonts w:hAnsi="PT Sans" w:hint="default"/>
          <w:b w:val="1"/>
          <w:bCs w:val="1"/>
          <w:sz w:val="22"/>
          <w:szCs w:val="22"/>
          <w:rtl w:val="0"/>
          <w:lang w:val="ru-RU"/>
        </w:rPr>
        <w:t xml:space="preserve">Не так страшен черт </w:t>
      </w:r>
    </w:p>
    <w:p>
      <w:pPr>
        <w:pStyle w:val="Обычный"/>
        <w:spacing w:after="120"/>
        <w:jc w:val="both"/>
        <w:rPr>
          <w:rFonts w:ascii="PT Sans" w:cs="PT Sans" w:hAnsi="PT Sans" w:eastAsia="PT Sans"/>
          <w:sz w:val="22"/>
          <w:szCs w:val="22"/>
        </w:rPr>
      </w:pPr>
      <w:r>
        <w:rPr>
          <w:rFonts w:hAnsi="PT Sans" w:hint="default"/>
          <w:sz w:val="22"/>
          <w:szCs w:val="22"/>
          <w:rtl w:val="0"/>
          <w:lang w:val="ru-RU"/>
        </w:rPr>
        <w:t xml:space="preserve">Российский рынок ароматических углеводородов продолжает оставаться очень перспективным </w:t>
      </w:r>
      <w:r>
        <w:rPr>
          <w:rFonts w:ascii="PT Sans"/>
          <w:sz w:val="22"/>
          <w:szCs w:val="22"/>
          <w:rtl w:val="0"/>
          <w:lang w:val="ru-RU"/>
        </w:rPr>
        <w:t xml:space="preserve">-  </w:t>
      </w:r>
      <w:r>
        <w:rPr>
          <w:rFonts w:hAnsi="PT Sans" w:hint="default"/>
          <w:sz w:val="22"/>
          <w:szCs w:val="22"/>
          <w:rtl w:val="0"/>
          <w:lang w:val="ru-RU"/>
        </w:rPr>
        <w:t>впрочем</w:t>
      </w:r>
      <w:r>
        <w:rPr>
          <w:rFonts w:ascii="PT Sans"/>
          <w:sz w:val="22"/>
          <w:szCs w:val="22"/>
          <w:rtl w:val="0"/>
          <w:lang w:val="ru-RU"/>
        </w:rPr>
        <w:t xml:space="preserve">, </w:t>
      </w:r>
      <w:r>
        <w:rPr>
          <w:rFonts w:hAnsi="PT Sans" w:hint="default"/>
          <w:sz w:val="22"/>
          <w:szCs w:val="22"/>
          <w:rtl w:val="0"/>
          <w:lang w:val="ru-RU"/>
        </w:rPr>
        <w:t>такая ситуация наблюдается уже несколько лет</w:t>
      </w:r>
      <w:r>
        <w:rPr>
          <w:rFonts w:ascii="PT Sans"/>
          <w:sz w:val="22"/>
          <w:szCs w:val="22"/>
          <w:rtl w:val="0"/>
          <w:lang w:val="ru-RU"/>
        </w:rPr>
        <w:t xml:space="preserve">, </w:t>
      </w:r>
      <w:r>
        <w:rPr>
          <w:rFonts w:hAnsi="PT Sans" w:hint="default"/>
          <w:sz w:val="22"/>
          <w:szCs w:val="22"/>
          <w:rtl w:val="0"/>
          <w:lang w:val="ru-RU"/>
        </w:rPr>
        <w:t>но потенциал все еще не реализован</w:t>
      </w:r>
      <w:r>
        <w:rPr>
          <w:rFonts w:ascii="PT Sans"/>
          <w:sz w:val="22"/>
          <w:szCs w:val="22"/>
          <w:rtl w:val="0"/>
          <w:lang w:val="ru-RU"/>
        </w:rPr>
        <w:t xml:space="preserve">. </w:t>
      </w:r>
      <w:r>
        <w:rPr>
          <w:rFonts w:hAnsi="PT Sans" w:hint="default"/>
          <w:sz w:val="22"/>
          <w:szCs w:val="22"/>
          <w:rtl w:val="0"/>
          <w:lang w:val="ru-RU"/>
        </w:rPr>
        <w:t>Участники отрасли по</w:t>
      </w:r>
      <w:r>
        <w:rPr>
          <w:rFonts w:ascii="PT Sans"/>
          <w:sz w:val="22"/>
          <w:szCs w:val="22"/>
          <w:rtl w:val="0"/>
          <w:lang w:val="ru-RU"/>
        </w:rPr>
        <w:t>-</w:t>
      </w:r>
      <w:r>
        <w:rPr>
          <w:rFonts w:hAnsi="PT Sans" w:hint="default"/>
          <w:sz w:val="22"/>
          <w:szCs w:val="22"/>
          <w:rtl w:val="0"/>
          <w:lang w:val="ru-RU"/>
        </w:rPr>
        <w:t>прежнему не предпринимают решительных действий для увеличения объемов производства и расширения сбыта</w:t>
      </w:r>
      <w:r>
        <w:rPr>
          <w:rFonts w:ascii="PT Sans"/>
          <w:sz w:val="22"/>
          <w:szCs w:val="22"/>
          <w:rtl w:val="0"/>
          <w:lang w:val="ru-RU"/>
        </w:rPr>
        <w:t xml:space="preserve">. </w:t>
      </w:r>
      <w:r>
        <w:rPr>
          <w:rFonts w:hAnsi="PT Sans" w:hint="default"/>
          <w:sz w:val="22"/>
          <w:szCs w:val="22"/>
          <w:rtl w:val="0"/>
          <w:lang w:val="ru-RU"/>
        </w:rPr>
        <w:t>Обратной же стороной такой пассивности является сбалансированность</w:t>
      </w:r>
      <w:r>
        <w:rPr>
          <w:rFonts w:ascii="PT Sans"/>
          <w:sz w:val="22"/>
          <w:szCs w:val="22"/>
          <w:rtl w:val="0"/>
          <w:lang w:val="ru-RU"/>
        </w:rPr>
        <w:t xml:space="preserve">, </w:t>
      </w:r>
      <w:r>
        <w:rPr>
          <w:rFonts w:hAnsi="PT Sans" w:hint="default"/>
          <w:sz w:val="22"/>
          <w:szCs w:val="22"/>
          <w:rtl w:val="0"/>
          <w:lang w:val="ru-RU"/>
        </w:rPr>
        <w:t>которая в нынешних кризисных условиях особенно ценна</w:t>
      </w:r>
      <w:r>
        <w:rPr>
          <w:rFonts w:ascii="PT Sans"/>
          <w:sz w:val="22"/>
          <w:szCs w:val="22"/>
          <w:rtl w:val="0"/>
          <w:lang w:val="ru-RU"/>
        </w:rPr>
        <w:t>.</w:t>
      </w:r>
    </w:p>
    <w:p>
      <w:pPr>
        <w:pStyle w:val="Обычный"/>
        <w:spacing w:after="120"/>
        <w:jc w:val="both"/>
        <w:rPr>
          <w:rFonts w:ascii="PT Sans" w:cs="PT Sans" w:hAnsi="PT Sans" w:eastAsia="PT Sans"/>
          <w:sz w:val="22"/>
          <w:szCs w:val="22"/>
        </w:rPr>
      </w:pPr>
      <w:r>
        <w:rPr>
          <w:rFonts w:hAnsi="PT Sans" w:hint="default"/>
          <w:sz w:val="22"/>
          <w:szCs w:val="22"/>
          <w:rtl w:val="0"/>
          <w:lang w:val="ru-RU"/>
        </w:rPr>
        <w:t xml:space="preserve">Компания </w:t>
      </w:r>
      <w:r>
        <w:rPr>
          <w:rFonts w:ascii="PT Sans"/>
          <w:sz w:val="22"/>
          <w:szCs w:val="22"/>
          <w:rtl w:val="0"/>
          <w:lang w:val="en-US"/>
        </w:rPr>
        <w:t>CREON</w:t>
      </w:r>
      <w:r>
        <w:rPr>
          <w:rFonts w:ascii="PT Sans"/>
          <w:sz w:val="22"/>
          <w:szCs w:val="22"/>
          <w:rtl w:val="0"/>
          <w:lang w:val="ru-RU"/>
        </w:rPr>
        <w:t xml:space="preserve"> </w:t>
      </w:r>
      <w:r>
        <w:rPr>
          <w:rFonts w:ascii="PT Sans"/>
          <w:sz w:val="22"/>
          <w:szCs w:val="22"/>
          <w:rtl w:val="0"/>
          <w:lang w:val="en-US"/>
        </w:rPr>
        <w:t>Energy</w:t>
      </w:r>
      <w:r>
        <w:rPr>
          <w:rFonts w:ascii="PT Sans"/>
          <w:sz w:val="22"/>
          <w:szCs w:val="22"/>
          <w:rtl w:val="0"/>
          <w:lang w:val="ru-RU"/>
        </w:rPr>
        <w:t xml:space="preserve"> 6 </w:t>
      </w:r>
      <w:r>
        <w:rPr>
          <w:rFonts w:hAnsi="PT Sans" w:hint="default"/>
          <w:sz w:val="22"/>
          <w:szCs w:val="22"/>
          <w:rtl w:val="0"/>
          <w:lang w:val="ru-RU"/>
        </w:rPr>
        <w:t xml:space="preserve">октября провела Девятую международную конференцию </w:t>
      </w:r>
      <w:r>
        <w:rPr>
          <w:rFonts w:hAnsi="PT Sans" w:hint="default"/>
          <w:b w:val="1"/>
          <w:bCs w:val="1"/>
          <w:sz w:val="22"/>
          <w:szCs w:val="22"/>
          <w:rtl w:val="0"/>
          <w:lang w:val="ru-RU"/>
        </w:rPr>
        <w:t xml:space="preserve">«Ароматика </w:t>
      </w:r>
      <w:r>
        <w:rPr>
          <w:rFonts w:ascii="PT Sans"/>
          <w:b w:val="1"/>
          <w:bCs w:val="1"/>
          <w:sz w:val="22"/>
          <w:szCs w:val="22"/>
          <w:rtl w:val="0"/>
          <w:lang w:val="ru-RU"/>
        </w:rPr>
        <w:t>2015</w:t>
      </w:r>
      <w:r>
        <w:rPr>
          <w:rFonts w:hAnsi="PT Sans" w:hint="default"/>
          <w:b w:val="1"/>
          <w:bCs w:val="1"/>
          <w:sz w:val="22"/>
          <w:szCs w:val="22"/>
          <w:rtl w:val="0"/>
          <w:lang w:val="ru-RU"/>
        </w:rPr>
        <w:t>»</w:t>
      </w:r>
      <w:r>
        <w:rPr>
          <w:rFonts w:ascii="PT Sans"/>
          <w:sz w:val="22"/>
          <w:szCs w:val="22"/>
          <w:rtl w:val="0"/>
          <w:lang w:val="ru-RU"/>
        </w:rPr>
        <w:t xml:space="preserve">. </w:t>
      </w:r>
      <w:r>
        <w:rPr>
          <w:rFonts w:hAnsi="PT Sans" w:hint="default"/>
          <w:sz w:val="22"/>
          <w:szCs w:val="22"/>
          <w:rtl w:val="0"/>
          <w:lang w:val="ru-RU"/>
        </w:rPr>
        <w:t>Генеральным информационным партнером выступил журнал «Нефть России»</w:t>
      </w:r>
      <w:r>
        <w:rPr>
          <w:rFonts w:ascii="PT Sans"/>
          <w:sz w:val="22"/>
          <w:szCs w:val="22"/>
          <w:rtl w:val="0"/>
          <w:lang w:val="ru-RU"/>
        </w:rPr>
        <w:t>.</w:t>
      </w:r>
    </w:p>
    <w:p>
      <w:pPr>
        <w:pStyle w:val="Обычный"/>
        <w:spacing w:after="120"/>
        <w:jc w:val="both"/>
        <w:rPr>
          <w:rFonts w:ascii="PT Sans" w:cs="PT Sans" w:hAnsi="PT Sans" w:eastAsia="PT Sans"/>
          <w:sz w:val="22"/>
          <w:szCs w:val="22"/>
        </w:rPr>
      </w:pPr>
      <w:r>
        <w:rPr>
          <w:rFonts w:hAnsi="PT Sans" w:hint="default"/>
          <w:sz w:val="22"/>
          <w:szCs w:val="22"/>
          <w:rtl w:val="0"/>
          <w:lang w:val="ru-RU"/>
        </w:rPr>
        <w:t>Приветствуя участников мероприятия</w:t>
      </w:r>
      <w:r>
        <w:rPr>
          <w:rFonts w:ascii="PT Sans"/>
          <w:sz w:val="22"/>
          <w:szCs w:val="22"/>
          <w:rtl w:val="0"/>
          <w:lang w:val="ru-RU"/>
        </w:rPr>
        <w:t xml:space="preserve">, </w:t>
      </w:r>
      <w:r>
        <w:rPr>
          <w:rFonts w:hAnsi="PT Sans" w:hint="default"/>
          <w:sz w:val="22"/>
          <w:szCs w:val="22"/>
          <w:rtl w:val="0"/>
          <w:lang w:val="ru-RU"/>
        </w:rPr>
        <w:t xml:space="preserve">генеральный директор </w:t>
      </w:r>
      <w:r>
        <w:rPr>
          <w:rFonts w:ascii="PT Sans"/>
          <w:sz w:val="22"/>
          <w:szCs w:val="22"/>
          <w:rtl w:val="0"/>
          <w:lang w:val="en-US"/>
        </w:rPr>
        <w:t>CREON</w:t>
      </w:r>
      <w:r>
        <w:rPr>
          <w:rFonts w:ascii="PT Sans"/>
          <w:sz w:val="22"/>
          <w:szCs w:val="22"/>
          <w:rtl w:val="0"/>
          <w:lang w:val="ru-RU"/>
        </w:rPr>
        <w:t xml:space="preserve"> </w:t>
      </w:r>
      <w:r>
        <w:rPr>
          <w:rFonts w:ascii="PT Sans"/>
          <w:sz w:val="22"/>
          <w:szCs w:val="22"/>
          <w:rtl w:val="0"/>
          <w:lang w:val="en-US"/>
        </w:rPr>
        <w:t>Energy</w:t>
      </w:r>
      <w:r>
        <w:rPr>
          <w:rFonts w:ascii="PT Sans"/>
          <w:sz w:val="22"/>
          <w:szCs w:val="22"/>
          <w:rtl w:val="0"/>
          <w:lang w:val="ru-RU"/>
        </w:rPr>
        <w:t xml:space="preserve"> </w:t>
      </w:r>
      <w:r>
        <w:rPr>
          <w:rFonts w:hAnsi="PT Sans" w:hint="default"/>
          <w:b w:val="1"/>
          <w:bCs w:val="1"/>
          <w:sz w:val="22"/>
          <w:szCs w:val="22"/>
          <w:rtl w:val="0"/>
          <w:lang w:val="ru-RU"/>
        </w:rPr>
        <w:t xml:space="preserve">Санджар Тургунов </w:t>
      </w:r>
      <w:r>
        <w:rPr>
          <w:rFonts w:hAnsi="PT Sans" w:hint="default"/>
          <w:sz w:val="22"/>
          <w:szCs w:val="22"/>
          <w:rtl w:val="0"/>
          <w:lang w:val="ru-RU"/>
        </w:rPr>
        <w:t xml:space="preserve"> отметил</w:t>
      </w:r>
      <w:r>
        <w:rPr>
          <w:rFonts w:ascii="PT Sans"/>
          <w:sz w:val="22"/>
          <w:szCs w:val="22"/>
          <w:rtl w:val="0"/>
          <w:lang w:val="ru-RU"/>
        </w:rPr>
        <w:t xml:space="preserve">, </w:t>
      </w:r>
      <w:r>
        <w:rPr>
          <w:rFonts w:hAnsi="PT Sans" w:hint="default"/>
          <w:sz w:val="22"/>
          <w:szCs w:val="22"/>
          <w:rtl w:val="0"/>
          <w:lang w:val="ru-RU"/>
        </w:rPr>
        <w:t>что в этом году ключевая проблема отрасли – высокая волатильность</w:t>
      </w:r>
      <w:r>
        <w:rPr>
          <w:rFonts w:ascii="PT Sans"/>
          <w:sz w:val="22"/>
          <w:szCs w:val="22"/>
          <w:rtl w:val="0"/>
          <w:lang w:val="ru-RU"/>
        </w:rPr>
        <w:t xml:space="preserve">. </w:t>
      </w:r>
      <w:r>
        <w:rPr>
          <w:rFonts w:hAnsi="PT Sans" w:hint="default"/>
          <w:sz w:val="22"/>
          <w:szCs w:val="22"/>
          <w:rtl w:val="0"/>
          <w:lang w:val="ru-RU"/>
        </w:rPr>
        <w:t>Ее основными причинами стали такие факторы</w:t>
      </w:r>
      <w:r>
        <w:rPr>
          <w:rFonts w:ascii="PT Sans"/>
          <w:sz w:val="22"/>
          <w:szCs w:val="22"/>
          <w:rtl w:val="0"/>
          <w:lang w:val="ru-RU"/>
        </w:rPr>
        <w:t xml:space="preserve">, </w:t>
      </w:r>
      <w:r>
        <w:rPr>
          <w:rFonts w:hAnsi="PT Sans" w:hint="default"/>
          <w:sz w:val="22"/>
          <w:szCs w:val="22"/>
          <w:rtl w:val="0"/>
          <w:lang w:val="ru-RU"/>
        </w:rPr>
        <w:t>как падение цен на нефть</w:t>
      </w:r>
      <w:r>
        <w:rPr>
          <w:rFonts w:ascii="PT Sans"/>
          <w:sz w:val="22"/>
          <w:szCs w:val="22"/>
          <w:rtl w:val="0"/>
          <w:lang w:val="ru-RU"/>
        </w:rPr>
        <w:t xml:space="preserve">, </w:t>
      </w:r>
      <w:r>
        <w:rPr>
          <w:rFonts w:hAnsi="PT Sans" w:hint="default"/>
          <w:sz w:val="22"/>
          <w:szCs w:val="22"/>
          <w:rtl w:val="0"/>
          <w:lang w:val="ru-RU"/>
        </w:rPr>
        <w:t xml:space="preserve">резкие колебания валютных курсов и вступивший в силу в </w:t>
      </w:r>
      <w:r>
        <w:rPr>
          <w:rFonts w:ascii="PT Sans"/>
          <w:sz w:val="22"/>
          <w:szCs w:val="22"/>
          <w:rtl w:val="0"/>
          <w:lang w:val="ru-RU"/>
        </w:rPr>
        <w:t xml:space="preserve">2015 </w:t>
      </w:r>
      <w:r>
        <w:rPr>
          <w:rFonts w:hAnsi="PT Sans" w:hint="default"/>
          <w:sz w:val="22"/>
          <w:szCs w:val="22"/>
          <w:rtl w:val="0"/>
          <w:lang w:val="ru-RU"/>
        </w:rPr>
        <w:t>г</w:t>
      </w:r>
      <w:r>
        <w:rPr>
          <w:rFonts w:ascii="PT Sans"/>
          <w:sz w:val="22"/>
          <w:szCs w:val="22"/>
          <w:rtl w:val="0"/>
          <w:lang w:val="ru-RU"/>
        </w:rPr>
        <w:t xml:space="preserve">. </w:t>
      </w:r>
      <w:r>
        <w:rPr>
          <w:rFonts w:hAnsi="PT Sans" w:hint="default"/>
          <w:sz w:val="22"/>
          <w:szCs w:val="22"/>
          <w:rtl w:val="0"/>
          <w:lang w:val="ru-RU"/>
        </w:rPr>
        <w:t>налоговый маневр</w:t>
      </w:r>
      <w:r>
        <w:rPr>
          <w:rFonts w:ascii="PT Sans"/>
          <w:sz w:val="22"/>
          <w:szCs w:val="22"/>
          <w:rtl w:val="0"/>
          <w:lang w:val="ru-RU"/>
        </w:rPr>
        <w:t xml:space="preserve">. </w:t>
      </w:r>
      <w:r>
        <w:rPr>
          <w:rFonts w:hAnsi="PT Sans" w:hint="default"/>
          <w:sz w:val="22"/>
          <w:szCs w:val="22"/>
          <w:rtl w:val="0"/>
          <w:lang w:val="ru-RU"/>
        </w:rPr>
        <w:t>Все эти аспекты</w:t>
      </w:r>
      <w:r>
        <w:rPr>
          <w:rFonts w:ascii="PT Sans"/>
          <w:sz w:val="22"/>
          <w:szCs w:val="22"/>
          <w:rtl w:val="0"/>
          <w:lang w:val="ru-RU"/>
        </w:rPr>
        <w:t xml:space="preserve">, </w:t>
      </w:r>
      <w:r>
        <w:rPr>
          <w:rFonts w:hAnsi="PT Sans" w:hint="default"/>
          <w:sz w:val="22"/>
          <w:szCs w:val="22"/>
          <w:rtl w:val="0"/>
          <w:lang w:val="ru-RU"/>
        </w:rPr>
        <w:t>разумеется</w:t>
      </w:r>
      <w:r>
        <w:rPr>
          <w:rFonts w:ascii="PT Sans"/>
          <w:sz w:val="22"/>
          <w:szCs w:val="22"/>
          <w:rtl w:val="0"/>
          <w:lang w:val="ru-RU"/>
        </w:rPr>
        <w:t xml:space="preserve">, </w:t>
      </w:r>
      <w:r>
        <w:rPr>
          <w:rFonts w:hAnsi="PT Sans" w:hint="default"/>
          <w:sz w:val="22"/>
          <w:szCs w:val="22"/>
          <w:rtl w:val="0"/>
          <w:lang w:val="ru-RU"/>
        </w:rPr>
        <w:t>оказали воздействие на рынок</w:t>
      </w:r>
      <w:r>
        <w:rPr>
          <w:rFonts w:ascii="PT Sans"/>
          <w:sz w:val="22"/>
          <w:szCs w:val="22"/>
          <w:rtl w:val="0"/>
          <w:lang w:val="ru-RU"/>
        </w:rPr>
        <w:t xml:space="preserve">, </w:t>
      </w:r>
      <w:r>
        <w:rPr>
          <w:rFonts w:hAnsi="PT Sans" w:hint="default"/>
          <w:sz w:val="22"/>
          <w:szCs w:val="22"/>
          <w:rtl w:val="0"/>
          <w:lang w:val="ru-RU"/>
        </w:rPr>
        <w:t>но в целом не изменили его конфигурацию</w:t>
      </w:r>
      <w:r>
        <w:rPr>
          <w:rFonts w:ascii="PT Sans"/>
          <w:sz w:val="22"/>
          <w:szCs w:val="22"/>
          <w:rtl w:val="0"/>
          <w:lang w:val="ru-RU"/>
        </w:rPr>
        <w:t xml:space="preserve">. </w:t>
      </w:r>
      <w:r>
        <w:rPr>
          <w:rFonts w:hAnsi="PT Sans" w:hint="default"/>
          <w:sz w:val="22"/>
          <w:szCs w:val="22"/>
          <w:rtl w:val="0"/>
          <w:lang w:val="ru-RU"/>
        </w:rPr>
        <w:t>Г</w:t>
      </w:r>
      <w:r>
        <w:rPr>
          <w:rFonts w:ascii="PT Sans"/>
          <w:sz w:val="22"/>
          <w:szCs w:val="22"/>
          <w:rtl w:val="0"/>
          <w:lang w:val="ru-RU"/>
        </w:rPr>
        <w:t>-</w:t>
      </w:r>
      <w:r>
        <w:rPr>
          <w:rFonts w:hAnsi="PT Sans" w:hint="default"/>
          <w:sz w:val="22"/>
          <w:szCs w:val="22"/>
          <w:rtl w:val="0"/>
          <w:lang w:val="ru-RU"/>
        </w:rPr>
        <w:t>н Тургунов особо отметил тот факт</w:t>
      </w:r>
      <w:r>
        <w:rPr>
          <w:rFonts w:ascii="PT Sans"/>
          <w:sz w:val="22"/>
          <w:szCs w:val="22"/>
          <w:rtl w:val="0"/>
          <w:lang w:val="ru-RU"/>
        </w:rPr>
        <w:t xml:space="preserve">, </w:t>
      </w:r>
      <w:r>
        <w:rPr>
          <w:rFonts w:hAnsi="PT Sans" w:hint="default"/>
          <w:sz w:val="22"/>
          <w:szCs w:val="22"/>
          <w:rtl w:val="0"/>
          <w:lang w:val="ru-RU"/>
        </w:rPr>
        <w:t>что не подтвердились опасения экспертов по поводу налогового маневра</w:t>
      </w:r>
      <w:r>
        <w:rPr>
          <w:rFonts w:ascii="PT Sans"/>
          <w:sz w:val="22"/>
          <w:szCs w:val="22"/>
          <w:rtl w:val="0"/>
          <w:lang w:val="ru-RU"/>
        </w:rPr>
        <w:t xml:space="preserve">: </w:t>
      </w:r>
      <w:r>
        <w:rPr>
          <w:rFonts w:hAnsi="PT Sans" w:hint="default"/>
          <w:sz w:val="22"/>
          <w:szCs w:val="22"/>
          <w:rtl w:val="0"/>
          <w:lang w:val="ru-RU"/>
        </w:rPr>
        <w:t>его влияние на рынок ароматики оказалось минимальным</w:t>
      </w:r>
      <w:r>
        <w:rPr>
          <w:rFonts w:ascii="PT Sans"/>
          <w:sz w:val="22"/>
          <w:szCs w:val="22"/>
          <w:rtl w:val="0"/>
          <w:lang w:val="ru-RU"/>
        </w:rPr>
        <w:t>.</w:t>
      </w:r>
    </w:p>
    <w:p>
      <w:pPr>
        <w:pStyle w:val="Обычный"/>
        <w:spacing w:after="120"/>
        <w:jc w:val="both"/>
        <w:rPr>
          <w:rFonts w:ascii="PT Sans" w:cs="PT Sans" w:hAnsi="PT Sans" w:eastAsia="PT Sans"/>
          <w:sz w:val="22"/>
          <w:szCs w:val="22"/>
        </w:rPr>
      </w:pPr>
      <w:r>
        <w:rPr>
          <w:rFonts w:hAnsi="PT Sans" w:hint="default"/>
          <w:sz w:val="22"/>
          <w:szCs w:val="22"/>
          <w:rtl w:val="0"/>
          <w:lang w:val="ru-RU"/>
        </w:rPr>
        <w:t xml:space="preserve">В </w:t>
      </w:r>
      <w:r>
        <w:rPr>
          <w:rFonts w:ascii="PT Sans"/>
          <w:sz w:val="22"/>
          <w:szCs w:val="22"/>
          <w:rtl w:val="0"/>
          <w:lang w:val="ru-RU"/>
        </w:rPr>
        <w:t xml:space="preserve">2015 </w:t>
      </w:r>
      <w:r>
        <w:rPr>
          <w:rFonts w:hAnsi="PT Sans" w:hint="default"/>
          <w:sz w:val="22"/>
          <w:szCs w:val="22"/>
          <w:rtl w:val="0"/>
          <w:lang w:val="ru-RU"/>
        </w:rPr>
        <w:t>г</w:t>
      </w:r>
      <w:r>
        <w:rPr>
          <w:rFonts w:ascii="PT Sans"/>
          <w:sz w:val="22"/>
          <w:szCs w:val="22"/>
          <w:rtl w:val="0"/>
          <w:lang w:val="ru-RU"/>
        </w:rPr>
        <w:t xml:space="preserve">. </w:t>
      </w:r>
      <w:r>
        <w:rPr>
          <w:rFonts w:hAnsi="PT Sans" w:hint="default"/>
          <w:sz w:val="22"/>
          <w:szCs w:val="22"/>
          <w:rtl w:val="0"/>
          <w:lang w:val="ru-RU"/>
        </w:rPr>
        <w:t xml:space="preserve">маржа нефтепереработки в России снизилась на </w:t>
      </w:r>
      <w:r>
        <w:rPr>
          <w:rFonts w:ascii="PT Sans"/>
          <w:sz w:val="22"/>
          <w:szCs w:val="22"/>
          <w:rtl w:val="0"/>
          <w:lang w:val="ru-RU"/>
        </w:rPr>
        <w:t>$5/</w:t>
      </w:r>
      <w:r>
        <w:rPr>
          <w:rFonts w:hAnsi="PT Sans" w:hint="default"/>
          <w:sz w:val="22"/>
          <w:szCs w:val="22"/>
          <w:rtl w:val="0"/>
          <w:lang w:val="ru-RU"/>
        </w:rPr>
        <w:t>барр</w:t>
      </w:r>
      <w:r>
        <w:rPr>
          <w:rFonts w:ascii="PT Sans"/>
          <w:sz w:val="22"/>
          <w:szCs w:val="22"/>
          <w:rtl w:val="0"/>
          <w:lang w:val="ru-RU"/>
        </w:rPr>
        <w:t xml:space="preserve">. </w:t>
      </w:r>
      <w:r>
        <w:rPr>
          <w:rFonts w:hAnsi="PT Sans" w:hint="default"/>
          <w:sz w:val="22"/>
          <w:szCs w:val="22"/>
          <w:rtl w:val="0"/>
          <w:lang w:val="ru-RU"/>
        </w:rPr>
        <w:t xml:space="preserve">по сравнению с показателем </w:t>
      </w:r>
      <w:r>
        <w:rPr>
          <w:rFonts w:ascii="PT Sans"/>
          <w:sz w:val="22"/>
          <w:szCs w:val="22"/>
          <w:rtl w:val="0"/>
          <w:lang w:val="ru-RU"/>
        </w:rPr>
        <w:t xml:space="preserve">2014 </w:t>
      </w:r>
      <w:r>
        <w:rPr>
          <w:rFonts w:hAnsi="PT Sans" w:hint="default"/>
          <w:sz w:val="22"/>
          <w:szCs w:val="22"/>
          <w:rtl w:val="0"/>
          <w:lang w:val="ru-RU"/>
        </w:rPr>
        <w:t>г</w:t>
      </w:r>
      <w:r>
        <w:rPr>
          <w:rFonts w:ascii="PT Sans"/>
          <w:sz w:val="22"/>
          <w:szCs w:val="22"/>
          <w:rtl w:val="0"/>
          <w:lang w:val="ru-RU"/>
        </w:rPr>
        <w:t xml:space="preserve">. </w:t>
      </w:r>
      <w:r>
        <w:rPr>
          <w:rFonts w:hAnsi="PT Sans" w:hint="default"/>
          <w:sz w:val="22"/>
          <w:szCs w:val="22"/>
          <w:rtl w:val="0"/>
          <w:lang w:val="ru-RU"/>
        </w:rPr>
        <w:t xml:space="preserve">Такие данные сообщил менеджер Московского нефтегазового центра </w:t>
      </w:r>
      <w:r>
        <w:rPr>
          <w:rFonts w:ascii="PT Sans"/>
          <w:sz w:val="22"/>
          <w:szCs w:val="22"/>
          <w:rtl w:val="0"/>
          <w:lang w:val="ru-RU"/>
        </w:rPr>
        <w:t xml:space="preserve">EY </w:t>
      </w:r>
      <w:r>
        <w:rPr>
          <w:rFonts w:hAnsi="PT Sans" w:hint="default"/>
          <w:b w:val="1"/>
          <w:bCs w:val="1"/>
          <w:sz w:val="22"/>
          <w:szCs w:val="22"/>
          <w:rtl w:val="0"/>
          <w:lang w:val="ru-RU"/>
        </w:rPr>
        <w:t>Дмитрий Дзюба</w:t>
      </w:r>
      <w:r>
        <w:rPr>
          <w:rFonts w:ascii="PT Sans"/>
          <w:sz w:val="22"/>
          <w:szCs w:val="22"/>
          <w:rtl w:val="0"/>
          <w:lang w:val="ru-RU"/>
        </w:rPr>
        <w:t xml:space="preserve">. </w:t>
      </w:r>
      <w:r>
        <w:rPr>
          <w:rFonts w:hAnsi="PT Sans" w:hint="default"/>
          <w:sz w:val="22"/>
          <w:szCs w:val="22"/>
          <w:rtl w:val="0"/>
          <w:lang w:val="ru-RU"/>
        </w:rPr>
        <w:t xml:space="preserve">При этом на налоговый маневр пришелся только </w:t>
      </w:r>
      <w:r>
        <w:rPr>
          <w:rFonts w:ascii="PT Sans"/>
          <w:sz w:val="22"/>
          <w:szCs w:val="22"/>
          <w:rtl w:val="0"/>
          <w:lang w:val="ru-RU"/>
        </w:rPr>
        <w:t xml:space="preserve">$1 </w:t>
      </w:r>
      <w:r>
        <w:rPr>
          <w:rFonts w:hAnsi="PT Sans" w:hint="default"/>
          <w:sz w:val="22"/>
          <w:szCs w:val="22"/>
          <w:rtl w:val="0"/>
          <w:lang w:val="ru-RU"/>
        </w:rPr>
        <w:t>от этой разницы</w:t>
      </w:r>
      <w:r>
        <w:rPr>
          <w:rFonts w:ascii="PT Sans"/>
          <w:sz w:val="22"/>
          <w:szCs w:val="22"/>
          <w:rtl w:val="0"/>
          <w:lang w:val="ru-RU"/>
        </w:rPr>
        <w:t xml:space="preserve">, </w:t>
      </w:r>
      <w:r>
        <w:rPr>
          <w:rFonts w:hAnsi="PT Sans" w:hint="default"/>
          <w:sz w:val="22"/>
          <w:szCs w:val="22"/>
          <w:rtl w:val="0"/>
          <w:lang w:val="ru-RU"/>
        </w:rPr>
        <w:t xml:space="preserve">остальные </w:t>
      </w:r>
      <w:r>
        <w:rPr>
          <w:rFonts w:ascii="PT Sans"/>
          <w:sz w:val="22"/>
          <w:szCs w:val="22"/>
          <w:rtl w:val="0"/>
          <w:lang w:val="ru-RU"/>
        </w:rPr>
        <w:t>$4/</w:t>
      </w:r>
      <w:r>
        <w:rPr>
          <w:rFonts w:hAnsi="PT Sans" w:hint="default"/>
          <w:sz w:val="22"/>
          <w:szCs w:val="22"/>
          <w:rtl w:val="0"/>
          <w:lang w:val="ru-RU"/>
        </w:rPr>
        <w:t>барр</w:t>
      </w:r>
      <w:r>
        <w:rPr>
          <w:rFonts w:ascii="PT Sans"/>
          <w:sz w:val="22"/>
          <w:szCs w:val="22"/>
          <w:rtl w:val="0"/>
          <w:lang w:val="ru-RU"/>
        </w:rPr>
        <w:t xml:space="preserve">. </w:t>
      </w:r>
      <w:r>
        <w:rPr>
          <w:rFonts w:hAnsi="PT Sans" w:hint="default"/>
          <w:sz w:val="22"/>
          <w:szCs w:val="22"/>
          <w:rtl w:val="0"/>
          <w:lang w:val="ru-RU"/>
        </w:rPr>
        <w:t>связаны с неблагоприятной конъюнктурой рынка</w:t>
      </w:r>
      <w:r>
        <w:rPr>
          <w:rFonts w:ascii="PT Sans"/>
          <w:sz w:val="22"/>
          <w:szCs w:val="22"/>
          <w:rtl w:val="0"/>
          <w:lang w:val="ru-RU"/>
        </w:rPr>
        <w:t xml:space="preserve">. </w:t>
      </w:r>
    </w:p>
    <w:p>
      <w:pPr>
        <w:pStyle w:val="Обычный"/>
        <w:spacing w:after="120"/>
        <w:jc w:val="both"/>
        <w:rPr>
          <w:rFonts w:ascii="PT Sans" w:cs="PT Sans" w:hAnsi="PT Sans" w:eastAsia="PT Sans"/>
          <w:sz w:val="22"/>
          <w:szCs w:val="22"/>
        </w:rPr>
      </w:pPr>
      <w:r>
        <w:rPr>
          <w:rFonts w:hAnsi="PT Sans" w:hint="default"/>
          <w:sz w:val="22"/>
          <w:szCs w:val="22"/>
          <w:rtl w:val="0"/>
          <w:lang w:val="ru-RU"/>
        </w:rPr>
        <w:t>Эксперт отметил</w:t>
      </w:r>
      <w:r>
        <w:rPr>
          <w:rFonts w:ascii="PT Sans"/>
          <w:sz w:val="22"/>
          <w:szCs w:val="22"/>
          <w:rtl w:val="0"/>
          <w:lang w:val="ru-RU"/>
        </w:rPr>
        <w:t xml:space="preserve">, </w:t>
      </w:r>
      <w:r>
        <w:rPr>
          <w:rFonts w:hAnsi="PT Sans" w:hint="default"/>
          <w:sz w:val="22"/>
          <w:szCs w:val="22"/>
          <w:rtl w:val="0"/>
          <w:lang w:val="ru-RU"/>
        </w:rPr>
        <w:t>что тенденции в российской нефтепереработке кардинально отличаются от ситуации за рубежом</w:t>
      </w:r>
      <w:r>
        <w:rPr>
          <w:rFonts w:ascii="PT Sans"/>
          <w:sz w:val="22"/>
          <w:szCs w:val="22"/>
          <w:rtl w:val="0"/>
          <w:lang w:val="ru-RU"/>
        </w:rPr>
        <w:t xml:space="preserve">: </w:t>
      </w:r>
      <w:r>
        <w:rPr>
          <w:rFonts w:hAnsi="PT Sans" w:hint="default"/>
          <w:sz w:val="22"/>
          <w:szCs w:val="22"/>
          <w:rtl w:val="0"/>
          <w:lang w:val="ru-RU"/>
        </w:rPr>
        <w:t>в Европе при падении стоимости барреля доходность нефтепереработки повышается</w:t>
      </w:r>
      <w:r>
        <w:rPr>
          <w:rFonts w:ascii="PT Sans"/>
          <w:sz w:val="22"/>
          <w:szCs w:val="22"/>
          <w:rtl w:val="0"/>
          <w:lang w:val="ru-RU"/>
        </w:rPr>
        <w:t xml:space="preserve">, </w:t>
      </w:r>
      <w:r>
        <w:rPr>
          <w:rFonts w:hAnsi="PT Sans" w:hint="default"/>
          <w:sz w:val="22"/>
          <w:szCs w:val="22"/>
          <w:rtl w:val="0"/>
          <w:lang w:val="ru-RU"/>
        </w:rPr>
        <w:t xml:space="preserve">у нас же </w:t>
      </w:r>
      <w:r>
        <w:rPr>
          <w:rFonts w:ascii="PT Sans"/>
          <w:sz w:val="22"/>
          <w:szCs w:val="22"/>
          <w:rtl w:val="0"/>
          <w:lang w:val="ru-RU"/>
        </w:rPr>
        <w:t xml:space="preserve">- </w:t>
      </w:r>
      <w:r>
        <w:rPr>
          <w:rFonts w:hAnsi="PT Sans" w:hint="default"/>
          <w:sz w:val="22"/>
          <w:szCs w:val="22"/>
          <w:rtl w:val="0"/>
          <w:lang w:val="ru-RU"/>
        </w:rPr>
        <w:t xml:space="preserve">за счет механизма экспортных пошлин </w:t>
      </w:r>
      <w:r>
        <w:rPr>
          <w:rFonts w:ascii="PT Sans"/>
          <w:sz w:val="22"/>
          <w:szCs w:val="22"/>
          <w:rtl w:val="0"/>
          <w:lang w:val="ru-RU"/>
        </w:rPr>
        <w:t xml:space="preserve">- </w:t>
      </w:r>
      <w:r>
        <w:rPr>
          <w:rFonts w:hAnsi="PT Sans" w:hint="default"/>
          <w:sz w:val="22"/>
          <w:szCs w:val="22"/>
          <w:rtl w:val="0"/>
          <w:lang w:val="ru-RU"/>
        </w:rPr>
        <w:t>падает</w:t>
      </w:r>
      <w:r>
        <w:rPr>
          <w:rFonts w:ascii="PT Sans"/>
          <w:sz w:val="22"/>
          <w:szCs w:val="22"/>
          <w:rtl w:val="0"/>
          <w:lang w:val="ru-RU"/>
        </w:rPr>
        <w:t xml:space="preserve">. </w:t>
      </w:r>
      <w:r>
        <w:rPr>
          <w:rFonts w:hAnsi="PT Sans" w:hint="default"/>
          <w:sz w:val="22"/>
          <w:szCs w:val="22"/>
          <w:rtl w:val="0"/>
          <w:lang w:val="ru-RU"/>
        </w:rPr>
        <w:t xml:space="preserve">В </w:t>
      </w:r>
      <w:r>
        <w:rPr>
          <w:rFonts w:ascii="PT Sans"/>
          <w:sz w:val="22"/>
          <w:szCs w:val="22"/>
          <w:rtl w:val="0"/>
          <w:lang w:val="ru-RU"/>
        </w:rPr>
        <w:t xml:space="preserve">2004-2014 </w:t>
      </w:r>
      <w:r>
        <w:rPr>
          <w:rFonts w:hAnsi="PT Sans" w:hint="default"/>
          <w:sz w:val="22"/>
          <w:szCs w:val="22"/>
          <w:rtl w:val="0"/>
          <w:lang w:val="ru-RU"/>
        </w:rPr>
        <w:t>гг</w:t>
      </w:r>
      <w:r>
        <w:rPr>
          <w:rFonts w:ascii="PT Sans"/>
          <w:sz w:val="22"/>
          <w:szCs w:val="22"/>
          <w:rtl w:val="0"/>
          <w:lang w:val="ru-RU"/>
        </w:rPr>
        <w:t xml:space="preserve">. </w:t>
      </w:r>
      <w:r>
        <w:rPr>
          <w:rFonts w:hAnsi="PT Sans" w:hint="default"/>
          <w:sz w:val="22"/>
          <w:szCs w:val="22"/>
          <w:rtl w:val="0"/>
          <w:lang w:val="ru-RU"/>
        </w:rPr>
        <w:t xml:space="preserve">объем переработки увеличился на примерно на </w:t>
      </w:r>
      <w:r>
        <w:rPr>
          <w:rFonts w:ascii="PT Sans"/>
          <w:sz w:val="22"/>
          <w:szCs w:val="22"/>
          <w:rtl w:val="0"/>
          <w:lang w:val="ru-RU"/>
        </w:rPr>
        <w:t xml:space="preserve">50% (+95 </w:t>
      </w:r>
      <w:r>
        <w:rPr>
          <w:rFonts w:hAnsi="PT Sans" w:hint="default"/>
          <w:sz w:val="22"/>
          <w:szCs w:val="22"/>
          <w:rtl w:val="0"/>
          <w:lang w:val="ru-RU"/>
        </w:rPr>
        <w:t>млн т</w:t>
      </w:r>
      <w:r>
        <w:rPr>
          <w:rFonts w:ascii="PT Sans"/>
          <w:sz w:val="22"/>
          <w:szCs w:val="22"/>
          <w:rtl w:val="0"/>
          <w:lang w:val="ru-RU"/>
        </w:rPr>
        <w:t xml:space="preserve">). </w:t>
      </w:r>
      <w:r>
        <w:rPr>
          <w:rFonts w:hAnsi="PT Sans" w:hint="default"/>
          <w:sz w:val="22"/>
          <w:szCs w:val="22"/>
          <w:rtl w:val="0"/>
          <w:lang w:val="ru-RU"/>
        </w:rPr>
        <w:t>При этом глубина изменилась незначительно</w:t>
      </w:r>
      <w:r>
        <w:rPr>
          <w:rFonts w:ascii="PT Sans"/>
          <w:sz w:val="22"/>
          <w:szCs w:val="22"/>
          <w:rtl w:val="0"/>
          <w:lang w:val="ru-RU"/>
        </w:rPr>
        <w:t xml:space="preserve">, </w:t>
      </w:r>
      <w:r>
        <w:rPr>
          <w:rFonts w:hAnsi="PT Sans" w:hint="default"/>
          <w:sz w:val="22"/>
          <w:szCs w:val="22"/>
          <w:rtl w:val="0"/>
          <w:lang w:val="ru-RU"/>
        </w:rPr>
        <w:t xml:space="preserve">по итогам </w:t>
      </w:r>
      <w:r>
        <w:rPr>
          <w:rFonts w:ascii="PT Sans"/>
          <w:sz w:val="22"/>
          <w:szCs w:val="22"/>
          <w:rtl w:val="0"/>
          <w:lang w:val="ru-RU"/>
        </w:rPr>
        <w:t xml:space="preserve">2014 </w:t>
      </w:r>
      <w:r>
        <w:rPr>
          <w:rFonts w:hAnsi="PT Sans" w:hint="default"/>
          <w:sz w:val="22"/>
          <w:szCs w:val="22"/>
          <w:rtl w:val="0"/>
          <w:lang w:val="ru-RU"/>
        </w:rPr>
        <w:t>г</w:t>
      </w:r>
      <w:r>
        <w:rPr>
          <w:rFonts w:ascii="PT Sans"/>
          <w:sz w:val="22"/>
          <w:szCs w:val="22"/>
          <w:rtl w:val="0"/>
          <w:lang w:val="ru-RU"/>
        </w:rPr>
        <w:t xml:space="preserve">. </w:t>
      </w:r>
      <w:r>
        <w:rPr>
          <w:rFonts w:hAnsi="PT Sans" w:hint="default"/>
          <w:sz w:val="22"/>
          <w:szCs w:val="22"/>
          <w:rtl w:val="0"/>
          <w:lang w:val="ru-RU"/>
        </w:rPr>
        <w:t xml:space="preserve">она составила порядка </w:t>
      </w:r>
      <w:r>
        <w:rPr>
          <w:rFonts w:ascii="PT Sans"/>
          <w:sz w:val="22"/>
          <w:szCs w:val="22"/>
          <w:rtl w:val="0"/>
          <w:lang w:val="ru-RU"/>
        </w:rPr>
        <w:t>73%.</w:t>
      </w:r>
    </w:p>
    <w:p>
      <w:pPr>
        <w:pStyle w:val="Обычный"/>
        <w:spacing w:after="120"/>
        <w:jc w:val="both"/>
        <w:rPr>
          <w:rFonts w:ascii="PT Sans" w:cs="PT Sans" w:hAnsi="PT Sans" w:eastAsia="PT Sans"/>
          <w:sz w:val="22"/>
          <w:szCs w:val="22"/>
        </w:rPr>
      </w:pPr>
      <w:r>
        <w:rPr>
          <w:rFonts w:hAnsi="PT Sans" w:hint="default"/>
          <w:sz w:val="22"/>
          <w:szCs w:val="22"/>
          <w:rtl w:val="0"/>
          <w:lang w:val="ru-RU"/>
        </w:rPr>
        <w:t>По словам г</w:t>
      </w:r>
      <w:r>
        <w:rPr>
          <w:rFonts w:ascii="PT Sans"/>
          <w:sz w:val="22"/>
          <w:szCs w:val="22"/>
          <w:rtl w:val="0"/>
          <w:lang w:val="ru-RU"/>
        </w:rPr>
        <w:t>-</w:t>
      </w:r>
      <w:r>
        <w:rPr>
          <w:rFonts w:hAnsi="PT Sans" w:hint="default"/>
          <w:sz w:val="22"/>
          <w:szCs w:val="22"/>
          <w:rtl w:val="0"/>
          <w:lang w:val="ru-RU"/>
        </w:rPr>
        <w:t>на Дзюбы</w:t>
      </w:r>
      <w:r>
        <w:rPr>
          <w:rFonts w:ascii="PT Sans"/>
          <w:sz w:val="22"/>
          <w:szCs w:val="22"/>
          <w:rtl w:val="0"/>
          <w:lang w:val="ru-RU"/>
        </w:rPr>
        <w:t xml:space="preserve">, </w:t>
      </w:r>
      <w:r>
        <w:rPr>
          <w:rFonts w:hAnsi="PT Sans" w:hint="default"/>
          <w:sz w:val="22"/>
          <w:szCs w:val="22"/>
          <w:rtl w:val="0"/>
          <w:lang w:val="ru-RU"/>
        </w:rPr>
        <w:t>первые результаты налогового маневра видны уже сейчас</w:t>
      </w:r>
      <w:r>
        <w:rPr>
          <w:rFonts w:ascii="PT Sans"/>
          <w:sz w:val="22"/>
          <w:szCs w:val="22"/>
          <w:rtl w:val="0"/>
          <w:lang w:val="ru-RU"/>
        </w:rPr>
        <w:t xml:space="preserve">: </w:t>
      </w:r>
      <w:r>
        <w:rPr>
          <w:rFonts w:hAnsi="PT Sans" w:hint="default"/>
          <w:sz w:val="22"/>
          <w:szCs w:val="22"/>
          <w:rtl w:val="0"/>
          <w:lang w:val="ru-RU"/>
        </w:rPr>
        <w:t>отрасль оптимизирует операционную деятельность</w:t>
      </w:r>
      <w:r>
        <w:rPr>
          <w:rFonts w:ascii="PT Sans"/>
          <w:sz w:val="22"/>
          <w:szCs w:val="22"/>
          <w:rtl w:val="0"/>
          <w:lang w:val="ru-RU"/>
        </w:rPr>
        <w:t xml:space="preserve">, </w:t>
      </w:r>
      <w:r>
        <w:rPr>
          <w:rFonts w:hAnsi="PT Sans" w:hint="default"/>
          <w:sz w:val="22"/>
          <w:szCs w:val="22"/>
          <w:rtl w:val="0"/>
          <w:lang w:val="ru-RU"/>
        </w:rPr>
        <w:t>объем первичной переработки и производство темных нефтепродуктов сокращается</w:t>
      </w:r>
      <w:r>
        <w:rPr>
          <w:rFonts w:ascii="PT Sans"/>
          <w:sz w:val="22"/>
          <w:szCs w:val="22"/>
          <w:rtl w:val="0"/>
          <w:lang w:val="ru-RU"/>
        </w:rPr>
        <w:t xml:space="preserve">. </w:t>
      </w:r>
      <w:r>
        <w:rPr>
          <w:rFonts w:hAnsi="PT Sans" w:hint="default"/>
          <w:sz w:val="22"/>
          <w:szCs w:val="22"/>
          <w:rtl w:val="0"/>
          <w:lang w:val="ru-RU"/>
        </w:rPr>
        <w:t>Так</w:t>
      </w:r>
      <w:r>
        <w:rPr>
          <w:rFonts w:ascii="PT Sans"/>
          <w:sz w:val="22"/>
          <w:szCs w:val="22"/>
          <w:rtl w:val="0"/>
          <w:lang w:val="ru-RU"/>
        </w:rPr>
        <w:t xml:space="preserve">, </w:t>
      </w:r>
      <w:r>
        <w:rPr>
          <w:rFonts w:hAnsi="PT Sans" w:hint="default"/>
          <w:sz w:val="22"/>
          <w:szCs w:val="22"/>
          <w:rtl w:val="0"/>
          <w:lang w:val="ru-RU"/>
        </w:rPr>
        <w:t xml:space="preserve">мазута за </w:t>
      </w:r>
      <w:r>
        <w:rPr>
          <w:rFonts w:ascii="PT Sans"/>
          <w:sz w:val="22"/>
          <w:szCs w:val="22"/>
          <w:rtl w:val="0"/>
          <w:lang w:val="ru-RU"/>
        </w:rPr>
        <w:t xml:space="preserve">8 </w:t>
      </w:r>
      <w:r>
        <w:rPr>
          <w:rFonts w:hAnsi="PT Sans" w:hint="default"/>
          <w:sz w:val="22"/>
          <w:szCs w:val="22"/>
          <w:rtl w:val="0"/>
          <w:lang w:val="ru-RU"/>
        </w:rPr>
        <w:t xml:space="preserve">месяцев </w:t>
      </w:r>
      <w:r>
        <w:rPr>
          <w:rFonts w:ascii="PT Sans"/>
          <w:sz w:val="22"/>
          <w:szCs w:val="22"/>
          <w:rtl w:val="0"/>
          <w:lang w:val="ru-RU"/>
        </w:rPr>
        <w:t xml:space="preserve">2015 </w:t>
      </w:r>
      <w:r>
        <w:rPr>
          <w:rFonts w:hAnsi="PT Sans" w:hint="default"/>
          <w:sz w:val="22"/>
          <w:szCs w:val="22"/>
          <w:rtl w:val="0"/>
          <w:lang w:val="ru-RU"/>
        </w:rPr>
        <w:t>г</w:t>
      </w:r>
      <w:r>
        <w:rPr>
          <w:rFonts w:ascii="PT Sans"/>
          <w:sz w:val="22"/>
          <w:szCs w:val="22"/>
          <w:rtl w:val="0"/>
          <w:lang w:val="ru-RU"/>
        </w:rPr>
        <w:t xml:space="preserve">. </w:t>
      </w:r>
      <w:r>
        <w:rPr>
          <w:rFonts w:hAnsi="PT Sans" w:hint="default"/>
          <w:sz w:val="22"/>
          <w:szCs w:val="22"/>
          <w:rtl w:val="0"/>
          <w:lang w:val="ru-RU"/>
        </w:rPr>
        <w:t xml:space="preserve">произведено на </w:t>
      </w:r>
      <w:r>
        <w:rPr>
          <w:rFonts w:ascii="PT Sans"/>
          <w:sz w:val="22"/>
          <w:szCs w:val="22"/>
          <w:rtl w:val="0"/>
          <w:lang w:val="ru-RU"/>
        </w:rPr>
        <w:t xml:space="preserve">8% </w:t>
      </w:r>
      <w:r>
        <w:rPr>
          <w:rFonts w:hAnsi="PT Sans" w:hint="default"/>
          <w:sz w:val="22"/>
          <w:szCs w:val="22"/>
          <w:rtl w:val="0"/>
          <w:lang w:val="ru-RU"/>
        </w:rPr>
        <w:t>меньше</w:t>
      </w:r>
      <w:r>
        <w:rPr>
          <w:rFonts w:ascii="PT Sans"/>
          <w:sz w:val="22"/>
          <w:szCs w:val="22"/>
          <w:rtl w:val="0"/>
          <w:lang w:val="ru-RU"/>
        </w:rPr>
        <w:t xml:space="preserve">, </w:t>
      </w:r>
      <w:r>
        <w:rPr>
          <w:rFonts w:hAnsi="PT Sans" w:hint="default"/>
          <w:sz w:val="22"/>
          <w:szCs w:val="22"/>
          <w:rtl w:val="0"/>
          <w:lang w:val="ru-RU"/>
        </w:rPr>
        <w:t xml:space="preserve">чем за аналогичный период </w:t>
      </w:r>
      <w:r>
        <w:rPr>
          <w:rFonts w:ascii="PT Sans"/>
          <w:sz w:val="22"/>
          <w:szCs w:val="22"/>
          <w:rtl w:val="0"/>
          <w:lang w:val="ru-RU"/>
        </w:rPr>
        <w:t xml:space="preserve">2014 </w:t>
      </w:r>
      <w:r>
        <w:rPr>
          <w:rFonts w:hAnsi="PT Sans" w:hint="default"/>
          <w:sz w:val="22"/>
          <w:szCs w:val="22"/>
          <w:rtl w:val="0"/>
          <w:lang w:val="ru-RU"/>
        </w:rPr>
        <w:t>г</w:t>
      </w:r>
      <w:r>
        <w:rPr>
          <w:rFonts w:ascii="PT Sans"/>
          <w:sz w:val="22"/>
          <w:szCs w:val="22"/>
          <w:rtl w:val="0"/>
          <w:lang w:val="ru-RU"/>
        </w:rPr>
        <w:t>.</w:t>
      </w:r>
    </w:p>
    <w:p>
      <w:pPr>
        <w:pStyle w:val="Обычный"/>
        <w:spacing w:after="120"/>
        <w:jc w:val="both"/>
        <w:rPr>
          <w:rFonts w:ascii="PT Sans" w:cs="PT Sans" w:hAnsi="PT Sans" w:eastAsia="PT Sans"/>
          <w:sz w:val="22"/>
          <w:szCs w:val="22"/>
        </w:rPr>
      </w:pPr>
      <w:r>
        <w:rPr>
          <w:rFonts w:hAnsi="PT Sans" w:hint="default"/>
          <w:sz w:val="22"/>
          <w:szCs w:val="22"/>
          <w:rtl w:val="0"/>
          <w:lang w:val="ru-RU"/>
        </w:rPr>
        <w:t>«В целом наибольшее влияние на конъюнктуру внутреннего рынка оказывает не столько налоговый маневр</w:t>
      </w:r>
      <w:r>
        <w:rPr>
          <w:rFonts w:ascii="PT Sans"/>
          <w:sz w:val="22"/>
          <w:szCs w:val="22"/>
          <w:rtl w:val="0"/>
          <w:lang w:val="ru-RU"/>
        </w:rPr>
        <w:t xml:space="preserve">, </w:t>
      </w:r>
      <w:r>
        <w:rPr>
          <w:rFonts w:hAnsi="PT Sans" w:hint="default"/>
          <w:sz w:val="22"/>
          <w:szCs w:val="22"/>
          <w:rtl w:val="0"/>
          <w:lang w:val="ru-RU"/>
        </w:rPr>
        <w:t xml:space="preserve">сколько макроэкономические параметры </w:t>
      </w:r>
      <w:r>
        <w:rPr>
          <w:rFonts w:ascii="PT Sans"/>
          <w:sz w:val="22"/>
          <w:szCs w:val="22"/>
          <w:rtl w:val="0"/>
          <w:lang w:val="ru-RU"/>
        </w:rPr>
        <w:t>(</w:t>
      </w:r>
      <w:r>
        <w:rPr>
          <w:rFonts w:hAnsi="PT Sans" w:hint="default"/>
          <w:sz w:val="22"/>
          <w:szCs w:val="22"/>
          <w:rtl w:val="0"/>
          <w:lang w:val="ru-RU"/>
        </w:rPr>
        <w:t>ситуация на рынках сырья и валютные курсы</w:t>
      </w:r>
      <w:r>
        <w:rPr>
          <w:rFonts w:ascii="PT Sans"/>
          <w:sz w:val="22"/>
          <w:szCs w:val="22"/>
          <w:rtl w:val="0"/>
          <w:lang w:val="ru-RU"/>
        </w:rPr>
        <w:t xml:space="preserve">) </w:t>
      </w:r>
      <w:r>
        <w:rPr>
          <w:rFonts w:hAnsi="PT Sans" w:hint="default"/>
          <w:sz w:val="22"/>
          <w:szCs w:val="22"/>
          <w:rtl w:val="0"/>
          <w:lang w:val="ru-RU"/>
        </w:rPr>
        <w:t>и разовые события</w:t>
      </w:r>
      <w:r>
        <w:rPr>
          <w:rFonts w:ascii="PT Sans"/>
          <w:sz w:val="22"/>
          <w:szCs w:val="22"/>
          <w:rtl w:val="0"/>
          <w:lang w:val="ru-RU"/>
        </w:rPr>
        <w:t xml:space="preserve">, </w:t>
      </w:r>
      <w:r>
        <w:rPr>
          <w:rFonts w:hAnsi="PT Sans" w:hint="default"/>
          <w:sz w:val="22"/>
          <w:szCs w:val="22"/>
          <w:rtl w:val="0"/>
          <w:lang w:val="ru-RU"/>
        </w:rPr>
        <w:t>например</w:t>
      </w:r>
      <w:r>
        <w:rPr>
          <w:rFonts w:ascii="PT Sans"/>
          <w:sz w:val="22"/>
          <w:szCs w:val="22"/>
          <w:rtl w:val="0"/>
          <w:lang w:val="ru-RU"/>
        </w:rPr>
        <w:t xml:space="preserve">, </w:t>
      </w:r>
      <w:r>
        <w:rPr>
          <w:rFonts w:hAnsi="PT Sans" w:hint="default"/>
          <w:sz w:val="22"/>
          <w:szCs w:val="22"/>
          <w:rtl w:val="0"/>
          <w:lang w:val="ru-RU"/>
        </w:rPr>
        <w:t>аварии на заводах</w:t>
      </w:r>
      <w:r>
        <w:rPr>
          <w:rFonts w:ascii="PT Sans"/>
          <w:sz w:val="22"/>
          <w:szCs w:val="22"/>
          <w:rtl w:val="0"/>
          <w:lang w:val="ru-RU"/>
        </w:rPr>
        <w:t xml:space="preserve">. </w:t>
      </w:r>
      <w:r>
        <w:rPr>
          <w:rFonts w:hAnsi="PT Sans" w:hint="default"/>
          <w:sz w:val="22"/>
          <w:szCs w:val="22"/>
          <w:rtl w:val="0"/>
          <w:lang w:val="ru-RU"/>
        </w:rPr>
        <w:t>Влияние же маневра иногда бывает переоценено»</w:t>
      </w:r>
      <w:r>
        <w:rPr>
          <w:rFonts w:ascii="PT Sans"/>
          <w:sz w:val="22"/>
          <w:szCs w:val="22"/>
          <w:rtl w:val="0"/>
          <w:lang w:val="ru-RU"/>
        </w:rPr>
        <w:t xml:space="preserve">, - </w:t>
      </w:r>
      <w:r>
        <w:rPr>
          <w:rFonts w:hAnsi="PT Sans" w:hint="default"/>
          <w:sz w:val="22"/>
          <w:szCs w:val="22"/>
          <w:rtl w:val="0"/>
          <w:lang w:val="ru-RU"/>
        </w:rPr>
        <w:t>резюмировал докладчик</w:t>
      </w:r>
      <w:r>
        <w:rPr>
          <w:rFonts w:ascii="PT Sans"/>
          <w:sz w:val="22"/>
          <w:szCs w:val="22"/>
          <w:rtl w:val="0"/>
          <w:lang w:val="ru-RU"/>
        </w:rPr>
        <w:t>.</w:t>
      </w:r>
    </w:p>
    <w:p>
      <w:pPr>
        <w:pStyle w:val="Обычный"/>
        <w:spacing w:after="120"/>
        <w:jc w:val="both"/>
        <w:rPr>
          <w:rFonts w:ascii="PT Sans" w:cs="PT Sans" w:hAnsi="PT Sans" w:eastAsia="PT Sans"/>
          <w:sz w:val="22"/>
          <w:szCs w:val="22"/>
        </w:rPr>
      </w:pPr>
      <w:r>
        <w:rPr>
          <w:rFonts w:hAnsi="PT Sans" w:hint="default"/>
          <w:sz w:val="22"/>
          <w:szCs w:val="22"/>
          <w:rtl w:val="0"/>
          <w:lang w:val="ru-RU"/>
        </w:rPr>
        <w:t>В результате реализации налогового маневра изменилась структура поступлений от акцизов в бюджет РФ</w:t>
      </w:r>
      <w:r>
        <w:rPr>
          <w:rFonts w:ascii="PT Sans"/>
          <w:sz w:val="22"/>
          <w:szCs w:val="22"/>
          <w:rtl w:val="0"/>
          <w:lang w:val="ru-RU"/>
        </w:rPr>
        <w:t xml:space="preserve">: </w:t>
      </w:r>
      <w:r>
        <w:rPr>
          <w:rFonts w:hAnsi="PT Sans" w:hint="default"/>
          <w:sz w:val="22"/>
          <w:szCs w:val="22"/>
          <w:rtl w:val="0"/>
          <w:lang w:val="ru-RU"/>
        </w:rPr>
        <w:t>доля поступлений от акцизов на бензин и дизельное топливо уменьшилась</w:t>
      </w:r>
      <w:r>
        <w:rPr>
          <w:rFonts w:ascii="PT Sans"/>
          <w:sz w:val="22"/>
          <w:szCs w:val="22"/>
          <w:rtl w:val="0"/>
          <w:lang w:val="ru-RU"/>
        </w:rPr>
        <w:t xml:space="preserve">. </w:t>
      </w:r>
      <w:r>
        <w:rPr>
          <w:rFonts w:hAnsi="PT Sans" w:hint="default"/>
          <w:sz w:val="22"/>
          <w:szCs w:val="22"/>
          <w:rtl w:val="0"/>
          <w:lang w:val="ru-RU"/>
        </w:rPr>
        <w:t>Такие данные сообщил директор отдела налогообложения топливно</w:t>
      </w:r>
      <w:r>
        <w:rPr>
          <w:rFonts w:ascii="PT Sans"/>
          <w:sz w:val="22"/>
          <w:szCs w:val="22"/>
          <w:rtl w:val="0"/>
          <w:lang w:val="ru-RU"/>
        </w:rPr>
        <w:t>-</w:t>
      </w:r>
      <w:r>
        <w:rPr>
          <w:rFonts w:hAnsi="PT Sans" w:hint="default"/>
          <w:sz w:val="22"/>
          <w:szCs w:val="22"/>
          <w:rtl w:val="0"/>
          <w:lang w:val="ru-RU"/>
        </w:rPr>
        <w:t xml:space="preserve">энергетических компаний </w:t>
      </w:r>
      <w:r>
        <w:rPr>
          <w:rFonts w:ascii="PT Sans"/>
          <w:sz w:val="22"/>
          <w:szCs w:val="22"/>
          <w:rtl w:val="0"/>
          <w:lang w:val="en-US"/>
        </w:rPr>
        <w:t>PriceWaterhouseCoopers</w:t>
      </w:r>
      <w:r>
        <w:rPr>
          <w:rFonts w:ascii="PT Sans"/>
          <w:sz w:val="22"/>
          <w:szCs w:val="22"/>
          <w:rtl w:val="0"/>
          <w:lang w:val="ru-RU"/>
        </w:rPr>
        <w:t xml:space="preserve"> </w:t>
      </w:r>
      <w:r>
        <w:rPr>
          <w:rFonts w:hAnsi="PT Sans" w:hint="default"/>
          <w:b w:val="1"/>
          <w:bCs w:val="1"/>
          <w:sz w:val="22"/>
          <w:szCs w:val="22"/>
          <w:rtl w:val="0"/>
          <w:lang w:val="ru-RU"/>
        </w:rPr>
        <w:t>Андрей Солдатенко</w:t>
      </w:r>
      <w:r>
        <w:rPr>
          <w:rFonts w:ascii="PT Sans"/>
          <w:sz w:val="22"/>
          <w:szCs w:val="22"/>
          <w:rtl w:val="0"/>
          <w:lang w:val="ru-RU"/>
        </w:rPr>
        <w:t xml:space="preserve">. </w:t>
      </w:r>
      <w:r>
        <w:rPr>
          <w:rFonts w:hAnsi="PT Sans" w:hint="default"/>
          <w:sz w:val="22"/>
          <w:szCs w:val="22"/>
          <w:rtl w:val="0"/>
          <w:lang w:val="ru-RU"/>
        </w:rPr>
        <w:t>Появились новые подакцизные товары бензол</w:t>
      </w:r>
      <w:r>
        <w:rPr>
          <w:rFonts w:ascii="PT Sans"/>
          <w:sz w:val="22"/>
          <w:szCs w:val="22"/>
          <w:rtl w:val="0"/>
          <w:lang w:val="ru-RU"/>
        </w:rPr>
        <w:t xml:space="preserve">, </w:t>
      </w:r>
      <w:r>
        <w:rPr>
          <w:rFonts w:hAnsi="PT Sans" w:hint="default"/>
          <w:sz w:val="22"/>
          <w:szCs w:val="22"/>
          <w:rtl w:val="0"/>
          <w:lang w:val="ru-RU"/>
        </w:rPr>
        <w:t>параксилол</w:t>
      </w:r>
      <w:r>
        <w:rPr>
          <w:rFonts w:ascii="PT Sans"/>
          <w:sz w:val="22"/>
          <w:szCs w:val="22"/>
          <w:rtl w:val="0"/>
          <w:lang w:val="ru-RU"/>
        </w:rPr>
        <w:t xml:space="preserve">, </w:t>
      </w:r>
      <w:r>
        <w:rPr>
          <w:rFonts w:hAnsi="PT Sans" w:hint="default"/>
          <w:sz w:val="22"/>
          <w:szCs w:val="22"/>
          <w:rtl w:val="0"/>
          <w:lang w:val="ru-RU"/>
        </w:rPr>
        <w:t>ортоксилол и авиационный керосин</w:t>
      </w:r>
      <w:r>
        <w:rPr>
          <w:rFonts w:ascii="PT Sans"/>
          <w:sz w:val="22"/>
          <w:szCs w:val="22"/>
          <w:rtl w:val="0"/>
          <w:lang w:val="ru-RU"/>
        </w:rPr>
        <w:t xml:space="preserve">. </w:t>
      </w:r>
      <w:r>
        <w:rPr>
          <w:rFonts w:hAnsi="PT Sans" w:hint="default"/>
          <w:sz w:val="22"/>
          <w:szCs w:val="22"/>
          <w:rtl w:val="0"/>
          <w:lang w:val="ru-RU"/>
        </w:rPr>
        <w:t>Природный газ признается подакцизным товаром</w:t>
      </w:r>
      <w:r>
        <w:rPr>
          <w:rFonts w:ascii="PT Sans"/>
          <w:sz w:val="22"/>
          <w:szCs w:val="22"/>
          <w:rtl w:val="0"/>
          <w:lang w:val="ru-RU"/>
        </w:rPr>
        <w:t xml:space="preserve">, </w:t>
      </w:r>
      <w:r>
        <w:rPr>
          <w:rFonts w:hAnsi="PT Sans" w:hint="default"/>
          <w:sz w:val="22"/>
          <w:szCs w:val="22"/>
          <w:rtl w:val="0"/>
          <w:lang w:val="ru-RU"/>
        </w:rPr>
        <w:t>если его налогообложение предусмотрено международными договорами РФ</w:t>
      </w:r>
      <w:r>
        <w:rPr>
          <w:rFonts w:ascii="PT Sans"/>
          <w:sz w:val="22"/>
          <w:szCs w:val="22"/>
          <w:rtl w:val="0"/>
          <w:lang w:val="ru-RU"/>
        </w:rPr>
        <w:t xml:space="preserve">. </w:t>
      </w:r>
    </w:p>
    <w:p>
      <w:pPr>
        <w:pStyle w:val="Обычный"/>
        <w:spacing w:after="120"/>
        <w:jc w:val="both"/>
        <w:rPr>
          <w:rFonts w:ascii="PT Sans" w:cs="PT Sans" w:hAnsi="PT Sans" w:eastAsia="PT Sans"/>
          <w:sz w:val="22"/>
          <w:szCs w:val="22"/>
        </w:rPr>
      </w:pPr>
      <w:r>
        <w:rPr>
          <w:rFonts w:hAnsi="PT Sans" w:hint="default"/>
          <w:sz w:val="22"/>
          <w:szCs w:val="22"/>
          <w:rtl w:val="0"/>
          <w:lang w:val="ru-RU"/>
        </w:rPr>
        <w:t>Эксперт осветил механизм работы «отрицательных» акцизов</w:t>
      </w:r>
      <w:r>
        <w:rPr>
          <w:rFonts w:ascii="PT Sans"/>
          <w:sz w:val="22"/>
          <w:szCs w:val="22"/>
          <w:rtl w:val="0"/>
          <w:lang w:val="ru-RU"/>
        </w:rPr>
        <w:t xml:space="preserve">, </w:t>
      </w:r>
      <w:r>
        <w:rPr>
          <w:rFonts w:hAnsi="PT Sans" w:hint="default"/>
          <w:sz w:val="22"/>
          <w:szCs w:val="22"/>
          <w:rtl w:val="0"/>
          <w:lang w:val="ru-RU"/>
        </w:rPr>
        <w:t>которые переработчики получают при использовании в производстве продуктов нефтехимии прямогонного бензина или ароматических углеводородов</w:t>
      </w:r>
      <w:r>
        <w:rPr>
          <w:rFonts w:ascii="PT Sans"/>
          <w:sz w:val="22"/>
          <w:szCs w:val="22"/>
          <w:rtl w:val="0"/>
          <w:lang w:val="ru-RU"/>
        </w:rPr>
        <w:t>.</w:t>
      </w:r>
      <w:r>
        <w:rPr>
          <w:rFonts w:ascii="Times New Roman"/>
          <w:rtl w:val="0"/>
          <w:lang w:val="ru-RU"/>
        </w:rPr>
        <w:t xml:space="preserve"> </w:t>
      </w:r>
      <w:r>
        <w:rPr>
          <w:rFonts w:hAnsi="PT Sans" w:hint="default"/>
          <w:sz w:val="22"/>
          <w:szCs w:val="22"/>
          <w:rtl w:val="0"/>
          <w:lang w:val="ru-RU"/>
        </w:rPr>
        <w:t>Для этого налогоплательщикам необходимо свидетельство о регистрации лица</w:t>
      </w:r>
      <w:r>
        <w:rPr>
          <w:rFonts w:ascii="PT Sans"/>
          <w:sz w:val="22"/>
          <w:szCs w:val="22"/>
          <w:rtl w:val="0"/>
          <w:lang w:val="ru-RU"/>
        </w:rPr>
        <w:t xml:space="preserve">, </w:t>
      </w:r>
      <w:r>
        <w:rPr>
          <w:rFonts w:hAnsi="PT Sans" w:hint="default"/>
          <w:sz w:val="22"/>
          <w:szCs w:val="22"/>
          <w:rtl w:val="0"/>
          <w:lang w:val="ru-RU"/>
        </w:rPr>
        <w:t>совершающего операции с прямогонным бензином</w:t>
      </w:r>
      <w:r>
        <w:rPr>
          <w:rFonts w:ascii="PT Sans"/>
          <w:sz w:val="22"/>
          <w:szCs w:val="22"/>
          <w:rtl w:val="0"/>
          <w:lang w:val="ru-RU"/>
        </w:rPr>
        <w:t xml:space="preserve">, </w:t>
      </w:r>
      <w:r>
        <w:rPr>
          <w:rFonts w:hAnsi="PT Sans" w:hint="default"/>
          <w:sz w:val="22"/>
          <w:szCs w:val="22"/>
          <w:rtl w:val="0"/>
          <w:lang w:val="ru-RU"/>
        </w:rPr>
        <w:t>и свидетельство о регистрации лица</w:t>
      </w:r>
      <w:r>
        <w:rPr>
          <w:rFonts w:ascii="PT Sans"/>
          <w:sz w:val="22"/>
          <w:szCs w:val="22"/>
          <w:rtl w:val="0"/>
          <w:lang w:val="ru-RU"/>
        </w:rPr>
        <w:t xml:space="preserve">, </w:t>
      </w:r>
      <w:r>
        <w:rPr>
          <w:rFonts w:hAnsi="PT Sans" w:hint="default"/>
          <w:sz w:val="22"/>
          <w:szCs w:val="22"/>
          <w:rtl w:val="0"/>
          <w:lang w:val="ru-RU"/>
        </w:rPr>
        <w:t>совершающего операции с бензолом</w:t>
      </w:r>
      <w:r>
        <w:rPr>
          <w:rFonts w:ascii="PT Sans"/>
          <w:sz w:val="22"/>
          <w:szCs w:val="22"/>
          <w:rtl w:val="0"/>
          <w:lang w:val="ru-RU"/>
        </w:rPr>
        <w:t xml:space="preserve">, </w:t>
      </w:r>
      <w:r>
        <w:rPr>
          <w:rFonts w:hAnsi="PT Sans" w:hint="default"/>
          <w:sz w:val="22"/>
          <w:szCs w:val="22"/>
          <w:rtl w:val="0"/>
          <w:lang w:val="ru-RU"/>
        </w:rPr>
        <w:t>параксилолом</w:t>
      </w:r>
      <w:r>
        <w:rPr>
          <w:rFonts w:ascii="PT Sans"/>
          <w:sz w:val="22"/>
          <w:szCs w:val="22"/>
          <w:rtl w:val="0"/>
          <w:lang w:val="ru-RU"/>
        </w:rPr>
        <w:t xml:space="preserve">, </w:t>
      </w:r>
      <w:r>
        <w:rPr>
          <w:rFonts w:hAnsi="PT Sans" w:hint="default"/>
          <w:sz w:val="22"/>
          <w:szCs w:val="22"/>
          <w:rtl w:val="0"/>
          <w:lang w:val="ru-RU"/>
        </w:rPr>
        <w:t>ортоксилолом</w:t>
      </w:r>
      <w:r>
        <w:rPr>
          <w:rFonts w:ascii="PT Sans"/>
          <w:sz w:val="22"/>
          <w:szCs w:val="22"/>
          <w:rtl w:val="0"/>
          <w:lang w:val="ru-RU"/>
        </w:rPr>
        <w:t xml:space="preserve">. </w:t>
      </w:r>
      <w:r>
        <w:rPr>
          <w:rFonts w:hAnsi="PT Sans" w:hint="default"/>
          <w:sz w:val="22"/>
          <w:szCs w:val="22"/>
          <w:rtl w:val="0"/>
          <w:lang w:val="ru-RU"/>
        </w:rPr>
        <w:t xml:space="preserve">В случае превышения налоговых вычетов над суммой налога разница подлежит возмещению налогоплательщику либо зачету </w:t>
      </w:r>
      <w:r>
        <w:rPr>
          <w:rFonts w:ascii="PT Sans"/>
          <w:sz w:val="22"/>
          <w:szCs w:val="22"/>
          <w:rtl w:val="0"/>
          <w:lang w:val="ru-RU"/>
        </w:rPr>
        <w:t>(</w:t>
      </w:r>
      <w:r>
        <w:rPr>
          <w:rFonts w:hAnsi="PT Sans" w:hint="default"/>
          <w:sz w:val="22"/>
          <w:szCs w:val="22"/>
          <w:rtl w:val="0"/>
          <w:lang w:val="ru-RU"/>
        </w:rPr>
        <w:t>в счет недоимки по акцизам или иным налогам</w:t>
      </w:r>
      <w:r>
        <w:rPr>
          <w:rFonts w:ascii="PT Sans"/>
          <w:sz w:val="22"/>
          <w:szCs w:val="22"/>
          <w:rtl w:val="0"/>
          <w:lang w:val="ru-RU"/>
        </w:rPr>
        <w:t>).</w:t>
      </w:r>
      <w:r>
        <w:rPr>
          <w:rFonts w:ascii="Times New Roman"/>
          <w:rtl w:val="0"/>
          <w:lang w:val="ru-RU"/>
        </w:rPr>
        <w:t xml:space="preserve"> </w:t>
      </w:r>
      <w:r>
        <w:rPr>
          <w:rFonts w:hAnsi="PT Sans" w:hint="default"/>
          <w:sz w:val="22"/>
          <w:szCs w:val="22"/>
          <w:rtl w:val="0"/>
          <w:lang w:val="ru-RU"/>
        </w:rPr>
        <w:t>При оприходовании прямогонного бензина</w:t>
      </w:r>
      <w:r>
        <w:rPr>
          <w:rFonts w:ascii="PT Sans"/>
          <w:sz w:val="22"/>
          <w:szCs w:val="22"/>
          <w:rtl w:val="0"/>
          <w:lang w:val="ru-RU"/>
        </w:rPr>
        <w:t xml:space="preserve">, </w:t>
      </w:r>
      <w:r>
        <w:rPr>
          <w:rFonts w:hAnsi="PT Sans" w:hint="default"/>
          <w:sz w:val="22"/>
          <w:szCs w:val="22"/>
          <w:rtl w:val="0"/>
          <w:lang w:val="ru-RU"/>
        </w:rPr>
        <w:t>произведенного в структурном подразделении организации</w:t>
      </w:r>
      <w:r>
        <w:rPr>
          <w:rFonts w:ascii="PT Sans"/>
          <w:sz w:val="22"/>
          <w:szCs w:val="22"/>
          <w:rtl w:val="0"/>
          <w:lang w:val="ru-RU"/>
        </w:rPr>
        <w:t xml:space="preserve">, </w:t>
      </w:r>
      <w:r>
        <w:rPr>
          <w:rFonts w:hAnsi="PT Sans" w:hint="default"/>
          <w:sz w:val="22"/>
          <w:szCs w:val="22"/>
          <w:rtl w:val="0"/>
          <w:lang w:val="ru-RU"/>
        </w:rPr>
        <w:t>в отличие от приобретения прямогонного бензина</w:t>
      </w:r>
      <w:r>
        <w:rPr>
          <w:rFonts w:ascii="PT Sans"/>
          <w:sz w:val="22"/>
          <w:szCs w:val="22"/>
          <w:rtl w:val="0"/>
          <w:lang w:val="ru-RU"/>
        </w:rPr>
        <w:t xml:space="preserve">, </w:t>
      </w:r>
      <w:r>
        <w:rPr>
          <w:rFonts w:hAnsi="PT Sans" w:hint="default"/>
          <w:sz w:val="22"/>
          <w:szCs w:val="22"/>
          <w:rtl w:val="0"/>
          <w:lang w:val="ru-RU"/>
        </w:rPr>
        <w:t>вычет применяется в любом случае</w:t>
      </w:r>
      <w:r>
        <w:rPr>
          <w:rFonts w:ascii="PT Sans"/>
          <w:sz w:val="22"/>
          <w:szCs w:val="22"/>
          <w:rtl w:val="0"/>
          <w:lang w:val="ru-RU"/>
        </w:rPr>
        <w:t xml:space="preserve">. </w:t>
      </w:r>
      <w:r>
        <w:rPr>
          <w:rFonts w:hAnsi="PT Sans" w:hint="default"/>
          <w:sz w:val="22"/>
          <w:szCs w:val="22"/>
          <w:rtl w:val="0"/>
          <w:lang w:val="ru-RU"/>
        </w:rPr>
        <w:t>Суммы вычетов акциза</w:t>
      </w:r>
      <w:r>
        <w:rPr>
          <w:rFonts w:ascii="PT Sans"/>
          <w:sz w:val="22"/>
          <w:szCs w:val="22"/>
          <w:rtl w:val="0"/>
          <w:lang w:val="ru-RU"/>
        </w:rPr>
        <w:t xml:space="preserve">, </w:t>
      </w:r>
      <w:r>
        <w:rPr>
          <w:rFonts w:hAnsi="PT Sans" w:hint="default"/>
          <w:sz w:val="22"/>
          <w:szCs w:val="22"/>
          <w:rtl w:val="0"/>
          <w:lang w:val="ru-RU"/>
        </w:rPr>
        <w:t>связанные с применением повышенного коэффициента вычета</w:t>
      </w:r>
      <w:r>
        <w:rPr>
          <w:rFonts w:ascii="PT Sans"/>
          <w:sz w:val="22"/>
          <w:szCs w:val="22"/>
          <w:rtl w:val="0"/>
          <w:lang w:val="ru-RU"/>
        </w:rPr>
        <w:t xml:space="preserve">, </w:t>
      </w:r>
      <w:r>
        <w:rPr>
          <w:rFonts w:hAnsi="PT Sans" w:hint="default"/>
          <w:sz w:val="22"/>
          <w:szCs w:val="22"/>
          <w:rtl w:val="0"/>
          <w:lang w:val="ru-RU"/>
        </w:rPr>
        <w:t>будут включаться в налоговую базу по налогу на прибыль в качестве внереализационного дохода</w:t>
      </w:r>
      <w:r>
        <w:rPr>
          <w:rFonts w:ascii="PT Sans"/>
          <w:sz w:val="22"/>
          <w:szCs w:val="22"/>
          <w:rtl w:val="0"/>
          <w:lang w:val="ru-RU"/>
        </w:rPr>
        <w:t>.</w:t>
      </w:r>
    </w:p>
    <w:p>
      <w:pPr>
        <w:pStyle w:val="Обычный"/>
        <w:spacing w:after="120"/>
        <w:jc w:val="both"/>
        <w:rPr>
          <w:rFonts w:ascii="PT Sans" w:cs="PT Sans" w:hAnsi="PT Sans" w:eastAsia="PT Sans"/>
          <w:sz w:val="22"/>
          <w:szCs w:val="22"/>
        </w:rPr>
      </w:pPr>
      <w:r>
        <w:rPr>
          <w:rFonts w:hAnsi="PT Sans" w:hint="default"/>
          <w:sz w:val="22"/>
          <w:szCs w:val="22"/>
          <w:rtl w:val="0"/>
          <w:lang w:val="ru-RU"/>
        </w:rPr>
        <w:t>Андрей Солдатенко прокомментировал и тему возможного пересмотра параметров налогового маневра</w:t>
      </w:r>
      <w:r>
        <w:rPr>
          <w:rFonts w:ascii="PT Sans"/>
          <w:sz w:val="22"/>
          <w:szCs w:val="22"/>
          <w:rtl w:val="0"/>
          <w:lang w:val="ru-RU"/>
        </w:rPr>
        <w:t xml:space="preserve">, </w:t>
      </w:r>
      <w:r>
        <w:rPr>
          <w:rFonts w:hAnsi="PT Sans" w:hint="default"/>
          <w:sz w:val="22"/>
          <w:szCs w:val="22"/>
          <w:rtl w:val="0"/>
          <w:lang w:val="ru-RU"/>
        </w:rPr>
        <w:t>а именно – переноса сроков снижения экспортной пошлины на нефть</w:t>
      </w:r>
      <w:r>
        <w:rPr>
          <w:rFonts w:ascii="PT Sans"/>
          <w:sz w:val="22"/>
          <w:szCs w:val="22"/>
          <w:rtl w:val="0"/>
          <w:lang w:val="ru-RU"/>
        </w:rPr>
        <w:t xml:space="preserve">. </w:t>
      </w:r>
      <w:r>
        <w:rPr>
          <w:rFonts w:hAnsi="PT Sans" w:hint="default"/>
          <w:sz w:val="22"/>
          <w:szCs w:val="22"/>
          <w:rtl w:val="0"/>
          <w:lang w:val="ru-RU"/>
        </w:rPr>
        <w:t xml:space="preserve">По мнению </w:t>
      </w:r>
      <w:r>
        <w:rPr>
          <w:rFonts w:ascii="PT Sans"/>
          <w:sz w:val="22"/>
          <w:szCs w:val="22"/>
          <w:rtl w:val="0"/>
          <w:lang w:val="en-US"/>
        </w:rPr>
        <w:t>PriceWaterhouseCoopers</w:t>
      </w:r>
      <w:r>
        <w:rPr>
          <w:rFonts w:ascii="PT Sans"/>
          <w:sz w:val="22"/>
          <w:szCs w:val="22"/>
          <w:rtl w:val="0"/>
          <w:lang w:val="ru-RU"/>
        </w:rPr>
        <w:t xml:space="preserve">, </w:t>
      </w:r>
      <w:r>
        <w:rPr>
          <w:rFonts w:hAnsi="PT Sans" w:hint="default"/>
          <w:sz w:val="22"/>
          <w:szCs w:val="22"/>
          <w:rtl w:val="0"/>
          <w:lang w:val="ru-RU"/>
        </w:rPr>
        <w:t>вероятность таких изменений крайне мала</w:t>
      </w:r>
      <w:r>
        <w:rPr>
          <w:rFonts w:ascii="PT Sans"/>
          <w:sz w:val="22"/>
          <w:szCs w:val="22"/>
          <w:rtl w:val="0"/>
          <w:lang w:val="ru-RU"/>
        </w:rPr>
        <w:t>.</w:t>
      </w:r>
    </w:p>
    <w:p>
      <w:pPr>
        <w:pStyle w:val="Обычный"/>
        <w:spacing w:after="120"/>
        <w:jc w:val="both"/>
        <w:rPr>
          <w:rFonts w:ascii="PT Sans" w:cs="PT Sans" w:hAnsi="PT Sans" w:eastAsia="PT Sans"/>
          <w:sz w:val="22"/>
          <w:szCs w:val="22"/>
        </w:rPr>
      </w:pPr>
      <w:r>
        <w:rPr>
          <w:rFonts w:hAnsi="PT Sans" w:hint="default"/>
          <w:sz w:val="22"/>
          <w:szCs w:val="22"/>
          <w:rtl w:val="0"/>
          <w:lang w:val="ru-RU"/>
        </w:rPr>
        <w:t xml:space="preserve">Обзор рынка ароматических углеводородов представил заместитель директора по маркетингу компании «Импэкснефтехим» </w:t>
      </w:r>
      <w:r>
        <w:rPr>
          <w:rFonts w:hAnsi="PT Sans" w:hint="default"/>
          <w:b w:val="1"/>
          <w:bCs w:val="1"/>
          <w:sz w:val="22"/>
          <w:szCs w:val="22"/>
          <w:rtl w:val="0"/>
          <w:lang w:val="ru-RU"/>
        </w:rPr>
        <w:t>Леонид Кручинин</w:t>
      </w:r>
      <w:r>
        <w:rPr>
          <w:rFonts w:ascii="PT Sans"/>
          <w:sz w:val="22"/>
          <w:szCs w:val="22"/>
          <w:rtl w:val="0"/>
          <w:lang w:val="ru-RU"/>
        </w:rPr>
        <w:t xml:space="preserve">. </w:t>
      </w:r>
      <w:r>
        <w:rPr>
          <w:rFonts w:hAnsi="PT Sans" w:hint="default"/>
          <w:sz w:val="22"/>
          <w:szCs w:val="22"/>
          <w:rtl w:val="0"/>
          <w:lang w:val="ru-RU"/>
        </w:rPr>
        <w:t>Существенных изменений на рынке орто</w:t>
      </w:r>
      <w:r>
        <w:rPr>
          <w:rFonts w:ascii="PT Sans"/>
          <w:sz w:val="22"/>
          <w:szCs w:val="22"/>
          <w:rtl w:val="0"/>
          <w:lang w:val="ru-RU"/>
        </w:rPr>
        <w:t xml:space="preserve">- </w:t>
      </w:r>
      <w:r>
        <w:rPr>
          <w:rFonts w:hAnsi="PT Sans" w:hint="default"/>
          <w:sz w:val="22"/>
          <w:szCs w:val="22"/>
          <w:rtl w:val="0"/>
          <w:lang w:val="ru-RU"/>
        </w:rPr>
        <w:t>и параксилола не произошло</w:t>
      </w:r>
      <w:r>
        <w:rPr>
          <w:rFonts w:ascii="PT Sans"/>
          <w:sz w:val="22"/>
          <w:szCs w:val="22"/>
          <w:rtl w:val="0"/>
          <w:lang w:val="ru-RU"/>
        </w:rPr>
        <w:t xml:space="preserve">. </w:t>
      </w:r>
      <w:r>
        <w:rPr>
          <w:rFonts w:hAnsi="PT Sans" w:hint="default"/>
          <w:sz w:val="22"/>
          <w:szCs w:val="22"/>
          <w:rtl w:val="0"/>
          <w:lang w:val="ru-RU"/>
        </w:rPr>
        <w:t xml:space="preserve">Объем производства по итогам </w:t>
      </w:r>
      <w:r>
        <w:rPr>
          <w:rFonts w:ascii="PT Sans"/>
          <w:sz w:val="22"/>
          <w:szCs w:val="22"/>
          <w:rtl w:val="0"/>
          <w:lang w:val="ru-RU"/>
        </w:rPr>
        <w:t xml:space="preserve">8 </w:t>
      </w:r>
      <w:r>
        <w:rPr>
          <w:rFonts w:hAnsi="PT Sans" w:hint="default"/>
          <w:sz w:val="22"/>
          <w:szCs w:val="22"/>
          <w:rtl w:val="0"/>
          <w:lang w:val="ru-RU"/>
        </w:rPr>
        <w:t xml:space="preserve">месяцев </w:t>
      </w:r>
      <w:r>
        <w:rPr>
          <w:rFonts w:ascii="PT Sans"/>
          <w:sz w:val="22"/>
          <w:szCs w:val="22"/>
          <w:rtl w:val="0"/>
          <w:lang w:val="ru-RU"/>
        </w:rPr>
        <w:t xml:space="preserve">2015 </w:t>
      </w:r>
      <w:r>
        <w:rPr>
          <w:rFonts w:hAnsi="PT Sans" w:hint="default"/>
          <w:sz w:val="22"/>
          <w:szCs w:val="22"/>
          <w:rtl w:val="0"/>
          <w:lang w:val="ru-RU"/>
        </w:rPr>
        <w:t>г</w:t>
      </w:r>
      <w:r>
        <w:rPr>
          <w:rFonts w:ascii="PT Sans"/>
          <w:sz w:val="22"/>
          <w:szCs w:val="22"/>
          <w:rtl w:val="0"/>
          <w:lang w:val="ru-RU"/>
        </w:rPr>
        <w:t xml:space="preserve">. </w:t>
      </w:r>
      <w:r>
        <w:rPr>
          <w:rFonts w:hAnsi="PT Sans" w:hint="default"/>
          <w:sz w:val="22"/>
          <w:szCs w:val="22"/>
          <w:rtl w:val="0"/>
          <w:lang w:val="ru-RU"/>
        </w:rPr>
        <w:t>несколько увеличился за счет увеличения загрузки КПА Омского НПЗ и составил</w:t>
      </w:r>
      <w:r>
        <w:rPr>
          <w:rFonts w:ascii="PT Sans"/>
          <w:sz w:val="22"/>
          <w:szCs w:val="22"/>
          <w:rtl w:val="0"/>
          <w:lang w:val="ru-RU"/>
        </w:rPr>
        <w:t xml:space="preserve">: </w:t>
      </w:r>
      <w:r>
        <w:rPr>
          <w:rFonts w:hAnsi="PT Sans" w:hint="default"/>
          <w:sz w:val="22"/>
          <w:szCs w:val="22"/>
          <w:rtl w:val="0"/>
          <w:lang w:val="ru-RU"/>
        </w:rPr>
        <w:t xml:space="preserve">параксилола </w:t>
      </w:r>
      <w:r>
        <w:rPr>
          <w:rFonts w:ascii="PT Sans"/>
          <w:sz w:val="22"/>
          <w:szCs w:val="22"/>
          <w:rtl w:val="0"/>
          <w:lang w:val="ru-RU"/>
        </w:rPr>
        <w:t xml:space="preserve">- 216 </w:t>
      </w:r>
      <w:r>
        <w:rPr>
          <w:rFonts w:hAnsi="PT Sans" w:hint="default"/>
          <w:sz w:val="22"/>
          <w:szCs w:val="22"/>
          <w:rtl w:val="0"/>
          <w:lang w:val="ru-RU"/>
        </w:rPr>
        <w:t>тыс</w:t>
      </w:r>
      <w:r>
        <w:rPr>
          <w:rFonts w:ascii="PT Sans"/>
          <w:sz w:val="22"/>
          <w:szCs w:val="22"/>
          <w:rtl w:val="0"/>
          <w:lang w:val="ru-RU"/>
        </w:rPr>
        <w:t xml:space="preserve">. </w:t>
      </w:r>
      <w:r>
        <w:rPr>
          <w:rFonts w:hAnsi="PT Sans" w:hint="default"/>
          <w:sz w:val="22"/>
          <w:szCs w:val="22"/>
          <w:rtl w:val="0"/>
          <w:lang w:val="ru-RU"/>
        </w:rPr>
        <w:t>т</w:t>
      </w:r>
      <w:r>
        <w:rPr>
          <w:rFonts w:ascii="PT Sans"/>
          <w:sz w:val="22"/>
          <w:szCs w:val="22"/>
          <w:rtl w:val="0"/>
          <w:lang w:val="ru-RU"/>
        </w:rPr>
        <w:t xml:space="preserve">, </w:t>
      </w:r>
      <w:r>
        <w:rPr>
          <w:rFonts w:hAnsi="PT Sans" w:hint="default"/>
          <w:sz w:val="22"/>
          <w:szCs w:val="22"/>
          <w:rtl w:val="0"/>
          <w:lang w:val="ru-RU"/>
        </w:rPr>
        <w:t xml:space="preserve">ортоксилола </w:t>
      </w:r>
      <w:r>
        <w:rPr>
          <w:rFonts w:ascii="PT Sans"/>
          <w:sz w:val="22"/>
          <w:szCs w:val="22"/>
          <w:rtl w:val="0"/>
          <w:lang w:val="ru-RU"/>
        </w:rPr>
        <w:t xml:space="preserve">- 146 </w:t>
      </w:r>
      <w:r>
        <w:rPr>
          <w:rFonts w:hAnsi="PT Sans" w:hint="default"/>
          <w:sz w:val="22"/>
          <w:szCs w:val="22"/>
          <w:rtl w:val="0"/>
          <w:lang w:val="ru-RU"/>
        </w:rPr>
        <w:t>тыс</w:t>
      </w:r>
      <w:r>
        <w:rPr>
          <w:rFonts w:ascii="PT Sans"/>
          <w:sz w:val="22"/>
          <w:szCs w:val="22"/>
          <w:rtl w:val="0"/>
          <w:lang w:val="ru-RU"/>
        </w:rPr>
        <w:t xml:space="preserve">. </w:t>
      </w:r>
      <w:r>
        <w:rPr>
          <w:rFonts w:hAnsi="PT Sans" w:hint="default"/>
          <w:sz w:val="22"/>
          <w:szCs w:val="22"/>
          <w:rtl w:val="0"/>
          <w:lang w:val="ru-RU"/>
        </w:rPr>
        <w:t>т</w:t>
      </w:r>
      <w:r>
        <w:rPr>
          <w:rFonts w:ascii="PT Sans"/>
          <w:sz w:val="22"/>
          <w:szCs w:val="22"/>
          <w:rtl w:val="0"/>
          <w:lang w:val="ru-RU"/>
        </w:rPr>
        <w:t xml:space="preserve">. </w:t>
      </w:r>
      <w:r>
        <w:rPr>
          <w:rFonts w:hAnsi="PT Sans" w:hint="default"/>
          <w:sz w:val="22"/>
          <w:szCs w:val="22"/>
          <w:rtl w:val="0"/>
          <w:lang w:val="ru-RU"/>
        </w:rPr>
        <w:t>Весь дополнительный объем производства был отправлен на экспорт</w:t>
      </w:r>
      <w:r>
        <w:rPr>
          <w:rFonts w:ascii="PT Sans"/>
          <w:sz w:val="22"/>
          <w:szCs w:val="22"/>
          <w:rtl w:val="0"/>
          <w:lang w:val="ru-RU"/>
        </w:rPr>
        <w:t xml:space="preserve">, </w:t>
      </w:r>
      <w:r>
        <w:rPr>
          <w:rFonts w:hAnsi="PT Sans" w:hint="default"/>
          <w:sz w:val="22"/>
          <w:szCs w:val="22"/>
          <w:rtl w:val="0"/>
          <w:lang w:val="ru-RU"/>
        </w:rPr>
        <w:t>который составил</w:t>
      </w:r>
      <w:r>
        <w:rPr>
          <w:rFonts w:ascii="PT Sans"/>
          <w:sz w:val="22"/>
          <w:szCs w:val="22"/>
          <w:rtl w:val="0"/>
          <w:lang w:val="ru-RU"/>
        </w:rPr>
        <w:t xml:space="preserve">: </w:t>
      </w:r>
      <w:r>
        <w:rPr>
          <w:rFonts w:hAnsi="PT Sans" w:hint="default"/>
          <w:sz w:val="22"/>
          <w:szCs w:val="22"/>
          <w:rtl w:val="0"/>
          <w:lang w:val="ru-RU"/>
        </w:rPr>
        <w:t xml:space="preserve">параксилола </w:t>
      </w:r>
      <w:r>
        <w:rPr>
          <w:rFonts w:ascii="PT Sans"/>
          <w:sz w:val="22"/>
          <w:szCs w:val="22"/>
          <w:rtl w:val="0"/>
          <w:lang w:val="ru-RU"/>
        </w:rPr>
        <w:t xml:space="preserve">- 84 </w:t>
      </w:r>
      <w:r>
        <w:rPr>
          <w:rFonts w:hAnsi="PT Sans" w:hint="default"/>
          <w:sz w:val="22"/>
          <w:szCs w:val="22"/>
          <w:rtl w:val="0"/>
          <w:lang w:val="ru-RU"/>
        </w:rPr>
        <w:t>тыс</w:t>
      </w:r>
      <w:r>
        <w:rPr>
          <w:rFonts w:ascii="PT Sans"/>
          <w:sz w:val="22"/>
          <w:szCs w:val="22"/>
          <w:rtl w:val="0"/>
          <w:lang w:val="ru-RU"/>
        </w:rPr>
        <w:t xml:space="preserve">. </w:t>
      </w:r>
      <w:r>
        <w:rPr>
          <w:rFonts w:hAnsi="PT Sans" w:hint="default"/>
          <w:sz w:val="22"/>
          <w:szCs w:val="22"/>
          <w:rtl w:val="0"/>
          <w:lang w:val="ru-RU"/>
        </w:rPr>
        <w:t>т</w:t>
      </w:r>
      <w:r>
        <w:rPr>
          <w:rFonts w:ascii="PT Sans"/>
          <w:sz w:val="22"/>
          <w:szCs w:val="22"/>
          <w:rtl w:val="0"/>
          <w:lang w:val="ru-RU"/>
        </w:rPr>
        <w:t xml:space="preserve">,  </w:t>
      </w:r>
      <w:r>
        <w:rPr>
          <w:rFonts w:hAnsi="PT Sans" w:hint="default"/>
          <w:sz w:val="22"/>
          <w:szCs w:val="22"/>
          <w:rtl w:val="0"/>
          <w:lang w:val="ru-RU"/>
        </w:rPr>
        <w:t xml:space="preserve">ортоксилола </w:t>
      </w:r>
      <w:r>
        <w:rPr>
          <w:rFonts w:ascii="PT Sans"/>
          <w:sz w:val="22"/>
          <w:szCs w:val="22"/>
          <w:rtl w:val="0"/>
          <w:lang w:val="ru-RU"/>
        </w:rPr>
        <w:t xml:space="preserve">- 60 </w:t>
      </w:r>
      <w:r>
        <w:rPr>
          <w:rFonts w:hAnsi="PT Sans" w:hint="default"/>
          <w:sz w:val="22"/>
          <w:szCs w:val="22"/>
          <w:rtl w:val="0"/>
          <w:lang w:val="ru-RU"/>
        </w:rPr>
        <w:t>тыс</w:t>
      </w:r>
      <w:r>
        <w:rPr>
          <w:rFonts w:ascii="PT Sans"/>
          <w:sz w:val="22"/>
          <w:szCs w:val="22"/>
          <w:rtl w:val="0"/>
          <w:lang w:val="ru-RU"/>
        </w:rPr>
        <w:t xml:space="preserve">. </w:t>
      </w:r>
      <w:r>
        <w:rPr>
          <w:rFonts w:hAnsi="PT Sans" w:hint="default"/>
          <w:sz w:val="22"/>
          <w:szCs w:val="22"/>
          <w:rtl w:val="0"/>
          <w:lang w:val="ru-RU"/>
        </w:rPr>
        <w:t>т</w:t>
      </w:r>
      <w:r>
        <w:rPr>
          <w:rFonts w:ascii="PT Sans"/>
          <w:sz w:val="22"/>
          <w:szCs w:val="22"/>
          <w:rtl w:val="0"/>
          <w:lang w:val="ru-RU"/>
        </w:rPr>
        <w:t xml:space="preserve">. </w:t>
      </w:r>
    </w:p>
    <w:p>
      <w:pPr>
        <w:pStyle w:val="Обычный"/>
        <w:spacing w:after="120"/>
        <w:jc w:val="both"/>
        <w:rPr>
          <w:rFonts w:ascii="PT Sans" w:cs="PT Sans" w:hAnsi="PT Sans" w:eastAsia="PT Sans"/>
          <w:sz w:val="22"/>
          <w:szCs w:val="22"/>
        </w:rPr>
      </w:pPr>
      <w:r>
        <w:rPr>
          <w:rFonts w:hAnsi="PT Sans" w:hint="default"/>
          <w:sz w:val="22"/>
          <w:szCs w:val="22"/>
          <w:rtl w:val="0"/>
          <w:lang w:val="ru-RU"/>
        </w:rPr>
        <w:t xml:space="preserve">На рынке толуола суммарный объем выпуска по сравнению с прошлым годом также не изменился значительно </w:t>
      </w:r>
      <w:r>
        <w:rPr>
          <w:rFonts w:ascii="PT Sans"/>
          <w:sz w:val="22"/>
          <w:szCs w:val="22"/>
          <w:rtl w:val="0"/>
          <w:lang w:val="ru-RU"/>
        </w:rPr>
        <w:t xml:space="preserve">(92.2 </w:t>
      </w:r>
      <w:r>
        <w:rPr>
          <w:rFonts w:hAnsi="PT Sans" w:hint="default"/>
          <w:sz w:val="22"/>
          <w:szCs w:val="22"/>
          <w:rtl w:val="0"/>
          <w:lang w:val="ru-RU"/>
        </w:rPr>
        <w:t>тыс</w:t>
      </w:r>
      <w:r>
        <w:rPr>
          <w:rFonts w:ascii="PT Sans"/>
          <w:sz w:val="22"/>
          <w:szCs w:val="22"/>
          <w:rtl w:val="0"/>
          <w:lang w:val="ru-RU"/>
        </w:rPr>
        <w:t xml:space="preserve">. </w:t>
      </w:r>
      <w:r>
        <w:rPr>
          <w:rFonts w:hAnsi="PT Sans" w:hint="default"/>
          <w:sz w:val="22"/>
          <w:szCs w:val="22"/>
          <w:rtl w:val="0"/>
          <w:lang w:val="ru-RU"/>
        </w:rPr>
        <w:t>т</w:t>
      </w:r>
      <w:r>
        <w:rPr>
          <w:rFonts w:ascii="PT Sans"/>
          <w:sz w:val="22"/>
          <w:szCs w:val="22"/>
          <w:rtl w:val="0"/>
          <w:lang w:val="ru-RU"/>
        </w:rPr>
        <w:t xml:space="preserve">), </w:t>
      </w:r>
      <w:r>
        <w:rPr>
          <w:rFonts w:hAnsi="PT Sans" w:hint="default"/>
          <w:sz w:val="22"/>
          <w:szCs w:val="22"/>
          <w:rtl w:val="0"/>
          <w:lang w:val="ru-RU"/>
        </w:rPr>
        <w:t>однако доли производителей перераспределились</w:t>
      </w:r>
      <w:r>
        <w:rPr>
          <w:rFonts w:ascii="PT Sans"/>
          <w:sz w:val="22"/>
          <w:szCs w:val="22"/>
          <w:rtl w:val="0"/>
          <w:lang w:val="ru-RU"/>
        </w:rPr>
        <w:t xml:space="preserve">: </w:t>
      </w:r>
      <w:r>
        <w:rPr>
          <w:rFonts w:hAnsi="PT Sans" w:hint="default"/>
          <w:sz w:val="22"/>
          <w:szCs w:val="22"/>
          <w:rtl w:val="0"/>
          <w:lang w:val="ru-RU"/>
        </w:rPr>
        <w:t>«Омский НПЗ» значительно увеличил производство</w:t>
      </w:r>
      <w:r>
        <w:rPr>
          <w:rFonts w:ascii="PT Sans"/>
          <w:sz w:val="22"/>
          <w:szCs w:val="22"/>
          <w:rtl w:val="0"/>
          <w:lang w:val="ru-RU"/>
        </w:rPr>
        <w:t xml:space="preserve">, </w:t>
      </w:r>
      <w:r>
        <w:rPr>
          <w:rFonts w:hAnsi="PT Sans" w:hint="default"/>
          <w:sz w:val="22"/>
          <w:szCs w:val="22"/>
          <w:rtl w:val="0"/>
          <w:lang w:val="ru-RU"/>
        </w:rPr>
        <w:t>а «ЯНОС» и «ПНОС» сократили</w:t>
      </w:r>
      <w:r>
        <w:rPr>
          <w:rFonts w:ascii="PT Sans"/>
          <w:sz w:val="22"/>
          <w:szCs w:val="22"/>
          <w:rtl w:val="0"/>
          <w:lang w:val="ru-RU"/>
        </w:rPr>
        <w:t xml:space="preserve">. </w:t>
      </w:r>
      <w:r>
        <w:rPr>
          <w:rFonts w:hAnsi="PT Sans" w:hint="default"/>
          <w:sz w:val="22"/>
          <w:szCs w:val="22"/>
          <w:rtl w:val="0"/>
          <w:lang w:val="ru-RU"/>
        </w:rPr>
        <w:t>По мнению эксперта</w:t>
      </w:r>
      <w:r>
        <w:rPr>
          <w:rFonts w:ascii="PT Sans"/>
          <w:sz w:val="22"/>
          <w:szCs w:val="22"/>
          <w:rtl w:val="0"/>
          <w:lang w:val="ru-RU"/>
        </w:rPr>
        <w:t xml:space="preserve">, </w:t>
      </w:r>
      <w:r>
        <w:rPr>
          <w:rFonts w:hAnsi="PT Sans" w:hint="default"/>
          <w:sz w:val="22"/>
          <w:szCs w:val="22"/>
          <w:rtl w:val="0"/>
          <w:lang w:val="ru-RU"/>
        </w:rPr>
        <w:t>это связано с графиками ремонтов и общим балансом бензинов и ароматики на предприятиях</w:t>
      </w:r>
      <w:r>
        <w:rPr>
          <w:rFonts w:ascii="PT Sans"/>
          <w:sz w:val="22"/>
          <w:szCs w:val="22"/>
          <w:rtl w:val="0"/>
          <w:lang w:val="ru-RU"/>
        </w:rPr>
        <w:t xml:space="preserve">. </w:t>
      </w:r>
      <w:r>
        <w:rPr>
          <w:rFonts w:hAnsi="PT Sans" w:hint="default"/>
          <w:sz w:val="22"/>
          <w:szCs w:val="22"/>
          <w:rtl w:val="0"/>
          <w:lang w:val="ru-RU"/>
        </w:rPr>
        <w:t xml:space="preserve">Потребление толуола в «нетопливных» сегментах </w:t>
      </w:r>
      <w:r>
        <w:rPr>
          <w:rFonts w:ascii="PT Sans"/>
          <w:sz w:val="22"/>
          <w:szCs w:val="22"/>
          <w:rtl w:val="0"/>
          <w:lang w:val="ru-RU"/>
        </w:rPr>
        <w:t>(</w:t>
      </w:r>
      <w:r>
        <w:rPr>
          <w:rFonts w:hAnsi="PT Sans" w:hint="default"/>
          <w:sz w:val="22"/>
          <w:szCs w:val="22"/>
          <w:rtl w:val="0"/>
          <w:lang w:val="ru-RU"/>
        </w:rPr>
        <w:t>производство ТНТ</w:t>
      </w:r>
      <w:r>
        <w:rPr>
          <w:rFonts w:ascii="PT Sans"/>
          <w:sz w:val="22"/>
          <w:szCs w:val="22"/>
          <w:rtl w:val="0"/>
          <w:lang w:val="ru-RU"/>
        </w:rPr>
        <w:t xml:space="preserve">, </w:t>
      </w:r>
      <w:r>
        <w:rPr>
          <w:rFonts w:hAnsi="PT Sans" w:hint="default"/>
          <w:sz w:val="22"/>
          <w:szCs w:val="22"/>
          <w:rtl w:val="0"/>
          <w:lang w:val="ru-RU"/>
        </w:rPr>
        <w:t>масел</w:t>
      </w:r>
      <w:r>
        <w:rPr>
          <w:rFonts w:ascii="PT Sans"/>
          <w:sz w:val="22"/>
          <w:szCs w:val="22"/>
          <w:rtl w:val="0"/>
          <w:lang w:val="ru-RU"/>
        </w:rPr>
        <w:t xml:space="preserve">, </w:t>
      </w:r>
      <w:r>
        <w:rPr>
          <w:rFonts w:hAnsi="PT Sans" w:hint="default"/>
          <w:sz w:val="22"/>
          <w:szCs w:val="22"/>
          <w:rtl w:val="0"/>
          <w:lang w:val="ru-RU"/>
        </w:rPr>
        <w:t>каучуков</w:t>
      </w:r>
      <w:r>
        <w:rPr>
          <w:rFonts w:ascii="PT Sans"/>
          <w:sz w:val="22"/>
          <w:szCs w:val="22"/>
          <w:rtl w:val="0"/>
          <w:lang w:val="ru-RU"/>
        </w:rPr>
        <w:t xml:space="preserve">) </w:t>
      </w:r>
      <w:r>
        <w:rPr>
          <w:rFonts w:hAnsi="PT Sans" w:hint="default"/>
          <w:sz w:val="22"/>
          <w:szCs w:val="22"/>
          <w:rtl w:val="0"/>
          <w:lang w:val="ru-RU"/>
        </w:rPr>
        <w:t>продолжает снижаться</w:t>
      </w:r>
      <w:r>
        <w:rPr>
          <w:rFonts w:ascii="PT Sans"/>
          <w:sz w:val="22"/>
          <w:szCs w:val="22"/>
          <w:rtl w:val="0"/>
          <w:lang w:val="ru-RU"/>
        </w:rPr>
        <w:t xml:space="preserve">, </w:t>
      </w:r>
      <w:r>
        <w:rPr>
          <w:rFonts w:hAnsi="PT Sans" w:hint="default"/>
          <w:sz w:val="22"/>
          <w:szCs w:val="22"/>
          <w:rtl w:val="0"/>
          <w:lang w:val="ru-RU"/>
        </w:rPr>
        <w:t xml:space="preserve">а потребление в «топливном» сегменте </w:t>
      </w:r>
      <w:r>
        <w:rPr>
          <w:rFonts w:ascii="PT Sans"/>
          <w:sz w:val="22"/>
          <w:szCs w:val="22"/>
          <w:rtl w:val="0"/>
          <w:lang w:val="ru-RU"/>
        </w:rPr>
        <w:t xml:space="preserve">- </w:t>
      </w:r>
      <w:r>
        <w:rPr>
          <w:rFonts w:hAnsi="PT Sans" w:hint="default"/>
          <w:sz w:val="22"/>
          <w:szCs w:val="22"/>
          <w:rtl w:val="0"/>
          <w:lang w:val="ru-RU"/>
        </w:rPr>
        <w:t>расти</w:t>
      </w:r>
      <w:r>
        <w:rPr>
          <w:rFonts w:ascii="PT Sans"/>
          <w:sz w:val="22"/>
          <w:szCs w:val="22"/>
          <w:rtl w:val="0"/>
          <w:lang w:val="ru-RU"/>
        </w:rPr>
        <w:t xml:space="preserve">. </w:t>
      </w:r>
      <w:r>
        <w:rPr>
          <w:rFonts w:hAnsi="PT Sans" w:hint="default"/>
          <w:sz w:val="22"/>
          <w:szCs w:val="22"/>
          <w:rtl w:val="0"/>
          <w:lang w:val="ru-RU"/>
        </w:rPr>
        <w:t>Экспорт традиционно отсутствует</w:t>
      </w:r>
      <w:r>
        <w:rPr>
          <w:rFonts w:ascii="PT Sans"/>
          <w:sz w:val="22"/>
          <w:szCs w:val="22"/>
          <w:rtl w:val="0"/>
          <w:lang w:val="ru-RU"/>
        </w:rPr>
        <w:t>.</w:t>
      </w:r>
    </w:p>
    <w:p>
      <w:pPr>
        <w:pStyle w:val="Обычный"/>
        <w:spacing w:after="120"/>
        <w:jc w:val="both"/>
        <w:rPr>
          <w:rFonts w:ascii="PT Sans" w:cs="PT Sans" w:hAnsi="PT Sans" w:eastAsia="PT Sans"/>
          <w:sz w:val="22"/>
          <w:szCs w:val="22"/>
        </w:rPr>
      </w:pPr>
      <w:r>
        <w:rPr>
          <w:rFonts w:hAnsi="PT Sans" w:hint="default"/>
          <w:sz w:val="22"/>
          <w:szCs w:val="22"/>
          <w:rtl w:val="0"/>
          <w:lang w:val="ru-RU"/>
        </w:rPr>
        <w:t xml:space="preserve">По итогам </w:t>
      </w:r>
      <w:r>
        <w:rPr>
          <w:rFonts w:ascii="PT Sans"/>
          <w:sz w:val="22"/>
          <w:szCs w:val="22"/>
          <w:rtl w:val="0"/>
          <w:lang w:val="ru-RU"/>
        </w:rPr>
        <w:t xml:space="preserve">2015 </w:t>
      </w:r>
      <w:r>
        <w:rPr>
          <w:rFonts w:hAnsi="PT Sans" w:hint="default"/>
          <w:sz w:val="22"/>
          <w:szCs w:val="22"/>
          <w:rtl w:val="0"/>
          <w:lang w:val="ru-RU"/>
        </w:rPr>
        <w:t>г</w:t>
      </w:r>
      <w:r>
        <w:rPr>
          <w:rFonts w:ascii="PT Sans"/>
          <w:sz w:val="22"/>
          <w:szCs w:val="22"/>
          <w:rtl w:val="0"/>
          <w:lang w:val="ru-RU"/>
        </w:rPr>
        <w:t xml:space="preserve">. </w:t>
      </w:r>
      <w:r>
        <w:rPr>
          <w:rFonts w:hAnsi="PT Sans" w:hint="default"/>
          <w:sz w:val="22"/>
          <w:szCs w:val="22"/>
          <w:rtl w:val="0"/>
          <w:lang w:val="ru-RU"/>
        </w:rPr>
        <w:t xml:space="preserve">производство бензола в России прогнозируется на уровне </w:t>
      </w:r>
      <w:r>
        <w:rPr>
          <w:rFonts w:ascii="PT Sans"/>
          <w:sz w:val="22"/>
          <w:szCs w:val="22"/>
          <w:rtl w:val="0"/>
          <w:lang w:val="ru-RU"/>
        </w:rPr>
        <w:t xml:space="preserve">1.2 </w:t>
      </w:r>
      <w:r>
        <w:rPr>
          <w:rFonts w:hAnsi="PT Sans" w:hint="default"/>
          <w:sz w:val="22"/>
          <w:szCs w:val="22"/>
          <w:rtl w:val="0"/>
          <w:lang w:val="ru-RU"/>
        </w:rPr>
        <w:t>млн т</w:t>
      </w:r>
      <w:r>
        <w:rPr>
          <w:rFonts w:ascii="PT Sans"/>
          <w:sz w:val="22"/>
          <w:szCs w:val="22"/>
          <w:rtl w:val="0"/>
          <w:lang w:val="ru-RU"/>
        </w:rPr>
        <w:t xml:space="preserve">, </w:t>
      </w:r>
      <w:r>
        <w:rPr>
          <w:rFonts w:hAnsi="PT Sans" w:hint="default"/>
          <w:sz w:val="22"/>
          <w:szCs w:val="22"/>
          <w:rtl w:val="0"/>
          <w:lang w:val="ru-RU"/>
        </w:rPr>
        <w:t xml:space="preserve">прирост по сравнению с </w:t>
      </w:r>
      <w:r>
        <w:rPr>
          <w:rFonts w:ascii="PT Sans"/>
          <w:sz w:val="22"/>
          <w:szCs w:val="22"/>
          <w:rtl w:val="0"/>
          <w:lang w:val="ru-RU"/>
        </w:rPr>
        <w:t xml:space="preserve">2014 </w:t>
      </w:r>
      <w:r>
        <w:rPr>
          <w:rFonts w:hAnsi="PT Sans" w:hint="default"/>
          <w:sz w:val="22"/>
          <w:szCs w:val="22"/>
          <w:rtl w:val="0"/>
          <w:lang w:val="ru-RU"/>
        </w:rPr>
        <w:t>г</w:t>
      </w:r>
      <w:r>
        <w:rPr>
          <w:rFonts w:ascii="PT Sans"/>
          <w:sz w:val="22"/>
          <w:szCs w:val="22"/>
          <w:rtl w:val="0"/>
          <w:lang w:val="ru-RU"/>
        </w:rPr>
        <w:t xml:space="preserve">. </w:t>
      </w:r>
      <w:r>
        <w:rPr>
          <w:rFonts w:hAnsi="PT Sans" w:hint="default"/>
          <w:sz w:val="22"/>
          <w:szCs w:val="22"/>
          <w:rtl w:val="0"/>
          <w:lang w:val="ru-RU"/>
        </w:rPr>
        <w:t xml:space="preserve">составит </w:t>
      </w:r>
      <w:r>
        <w:rPr>
          <w:rFonts w:ascii="PT Sans"/>
          <w:sz w:val="22"/>
          <w:szCs w:val="22"/>
          <w:rtl w:val="0"/>
          <w:lang w:val="ru-RU"/>
        </w:rPr>
        <w:t xml:space="preserve">30 </w:t>
      </w:r>
      <w:r>
        <w:rPr>
          <w:rFonts w:hAnsi="PT Sans" w:hint="default"/>
          <w:sz w:val="22"/>
          <w:szCs w:val="22"/>
          <w:rtl w:val="0"/>
          <w:lang w:val="ru-RU"/>
        </w:rPr>
        <w:t>тыс</w:t>
      </w:r>
      <w:r>
        <w:rPr>
          <w:rFonts w:ascii="PT Sans"/>
          <w:sz w:val="22"/>
          <w:szCs w:val="22"/>
          <w:rtl w:val="0"/>
          <w:lang w:val="ru-RU"/>
        </w:rPr>
        <w:t xml:space="preserve">. </w:t>
      </w:r>
      <w:r>
        <w:rPr>
          <w:rFonts w:hAnsi="PT Sans" w:hint="default"/>
          <w:sz w:val="22"/>
          <w:szCs w:val="22"/>
          <w:rtl w:val="0"/>
          <w:lang w:val="ru-RU"/>
        </w:rPr>
        <w:t>т</w:t>
      </w:r>
      <w:r>
        <w:rPr>
          <w:rFonts w:ascii="PT Sans"/>
          <w:sz w:val="22"/>
          <w:szCs w:val="22"/>
          <w:rtl w:val="0"/>
          <w:lang w:val="ru-RU"/>
        </w:rPr>
        <w:t xml:space="preserve">. </w:t>
      </w:r>
      <w:r>
        <w:rPr>
          <w:rFonts w:hAnsi="PT Sans" w:hint="default"/>
          <w:sz w:val="22"/>
          <w:szCs w:val="22"/>
          <w:rtl w:val="0"/>
          <w:lang w:val="ru-RU"/>
        </w:rPr>
        <w:t>Основной причиной этого станет увеличение объемов производства на «Сибур</w:t>
      </w:r>
      <w:r>
        <w:rPr>
          <w:rFonts w:ascii="PT Sans"/>
          <w:sz w:val="22"/>
          <w:szCs w:val="22"/>
          <w:rtl w:val="0"/>
          <w:lang w:val="ru-RU"/>
        </w:rPr>
        <w:t>-</w:t>
      </w:r>
      <w:r>
        <w:rPr>
          <w:rFonts w:hAnsi="PT Sans" w:hint="default"/>
          <w:sz w:val="22"/>
          <w:szCs w:val="22"/>
          <w:rtl w:val="0"/>
          <w:lang w:val="ru-RU"/>
        </w:rPr>
        <w:t>Кстово» и «Ставролене»</w:t>
      </w:r>
      <w:r>
        <w:rPr>
          <w:rFonts w:ascii="PT Sans"/>
          <w:sz w:val="22"/>
          <w:szCs w:val="22"/>
          <w:rtl w:val="0"/>
          <w:lang w:val="ru-RU"/>
        </w:rPr>
        <w:t xml:space="preserve">. </w:t>
      </w:r>
      <w:r>
        <w:rPr>
          <w:rFonts w:hAnsi="PT Sans" w:hint="default"/>
          <w:sz w:val="22"/>
          <w:szCs w:val="22"/>
          <w:rtl w:val="0"/>
          <w:lang w:val="ru-RU"/>
        </w:rPr>
        <w:t xml:space="preserve">В </w:t>
      </w:r>
      <w:r>
        <w:rPr>
          <w:rFonts w:ascii="PT Sans"/>
          <w:sz w:val="22"/>
          <w:szCs w:val="22"/>
          <w:rtl w:val="0"/>
          <w:lang w:val="ru-RU"/>
        </w:rPr>
        <w:t xml:space="preserve">2016 </w:t>
      </w:r>
      <w:r>
        <w:rPr>
          <w:rFonts w:hAnsi="PT Sans" w:hint="default"/>
          <w:sz w:val="22"/>
          <w:szCs w:val="22"/>
          <w:rtl w:val="0"/>
          <w:lang w:val="ru-RU"/>
        </w:rPr>
        <w:t>г</w:t>
      </w:r>
      <w:r>
        <w:rPr>
          <w:rFonts w:ascii="PT Sans"/>
          <w:sz w:val="22"/>
          <w:szCs w:val="22"/>
          <w:rtl w:val="0"/>
          <w:lang w:val="ru-RU"/>
        </w:rPr>
        <w:t xml:space="preserve">. </w:t>
      </w:r>
      <w:r>
        <w:rPr>
          <w:rFonts w:hAnsi="PT Sans" w:hint="default"/>
          <w:sz w:val="22"/>
          <w:szCs w:val="22"/>
          <w:rtl w:val="0"/>
          <w:lang w:val="ru-RU"/>
        </w:rPr>
        <w:t xml:space="preserve">ожидаемый уровень производства бензола достигнет </w:t>
      </w:r>
      <w:r>
        <w:rPr>
          <w:rFonts w:ascii="PT Sans"/>
          <w:sz w:val="22"/>
          <w:szCs w:val="22"/>
          <w:rtl w:val="0"/>
          <w:lang w:val="ru-RU"/>
        </w:rPr>
        <w:t xml:space="preserve">1.23 </w:t>
      </w:r>
      <w:r>
        <w:rPr>
          <w:rFonts w:hAnsi="PT Sans" w:hint="default"/>
          <w:sz w:val="22"/>
          <w:szCs w:val="22"/>
          <w:rtl w:val="0"/>
          <w:lang w:val="ru-RU"/>
        </w:rPr>
        <w:t>млн т</w:t>
      </w:r>
      <w:r>
        <w:rPr>
          <w:rFonts w:ascii="PT Sans"/>
          <w:sz w:val="22"/>
          <w:szCs w:val="22"/>
          <w:rtl w:val="0"/>
          <w:lang w:val="ru-RU"/>
        </w:rPr>
        <w:t xml:space="preserve">, </w:t>
      </w:r>
      <w:r>
        <w:rPr>
          <w:rFonts w:hAnsi="PT Sans" w:hint="default"/>
          <w:sz w:val="22"/>
          <w:szCs w:val="22"/>
          <w:rtl w:val="0"/>
          <w:lang w:val="ru-RU"/>
        </w:rPr>
        <w:t xml:space="preserve">потребление </w:t>
      </w:r>
      <w:r>
        <w:rPr>
          <w:rFonts w:ascii="PT Sans"/>
          <w:sz w:val="22"/>
          <w:szCs w:val="22"/>
          <w:rtl w:val="0"/>
          <w:lang w:val="ru-RU"/>
        </w:rPr>
        <w:t xml:space="preserve">- 1.19 </w:t>
      </w:r>
      <w:r>
        <w:rPr>
          <w:rFonts w:hAnsi="PT Sans" w:hint="default"/>
          <w:sz w:val="22"/>
          <w:szCs w:val="22"/>
          <w:rtl w:val="0"/>
          <w:lang w:val="ru-RU"/>
        </w:rPr>
        <w:t>млн т</w:t>
      </w:r>
      <w:r>
        <w:rPr>
          <w:rFonts w:ascii="PT Sans"/>
          <w:sz w:val="22"/>
          <w:szCs w:val="22"/>
          <w:rtl w:val="0"/>
          <w:lang w:val="ru-RU"/>
        </w:rPr>
        <w:t xml:space="preserve">. </w:t>
      </w:r>
      <w:r>
        <w:rPr>
          <w:rFonts w:hAnsi="PT Sans" w:hint="default"/>
          <w:sz w:val="22"/>
          <w:szCs w:val="22"/>
          <w:rtl w:val="0"/>
          <w:lang w:val="ru-RU"/>
        </w:rPr>
        <w:t>При этом эксперт подчеркнул</w:t>
      </w:r>
      <w:r>
        <w:rPr>
          <w:rFonts w:ascii="PT Sans"/>
          <w:sz w:val="22"/>
          <w:szCs w:val="22"/>
          <w:rtl w:val="0"/>
          <w:lang w:val="ru-RU"/>
        </w:rPr>
        <w:t xml:space="preserve">, </w:t>
      </w:r>
      <w:r>
        <w:rPr>
          <w:rFonts w:hAnsi="PT Sans" w:hint="default"/>
          <w:sz w:val="22"/>
          <w:szCs w:val="22"/>
          <w:rtl w:val="0"/>
          <w:lang w:val="ru-RU"/>
        </w:rPr>
        <w:t xml:space="preserve">что в целом рынок в </w:t>
      </w:r>
      <w:r>
        <w:rPr>
          <w:rFonts w:ascii="PT Sans"/>
          <w:sz w:val="22"/>
          <w:szCs w:val="22"/>
          <w:rtl w:val="0"/>
          <w:lang w:val="ru-RU"/>
        </w:rPr>
        <w:t xml:space="preserve">2016 </w:t>
      </w:r>
      <w:r>
        <w:rPr>
          <w:rFonts w:hAnsi="PT Sans" w:hint="default"/>
          <w:sz w:val="22"/>
          <w:szCs w:val="22"/>
          <w:rtl w:val="0"/>
          <w:lang w:val="ru-RU"/>
        </w:rPr>
        <w:t>г</w:t>
      </w:r>
      <w:r>
        <w:rPr>
          <w:rFonts w:ascii="PT Sans"/>
          <w:sz w:val="22"/>
          <w:szCs w:val="22"/>
          <w:rtl w:val="0"/>
          <w:lang w:val="ru-RU"/>
        </w:rPr>
        <w:t xml:space="preserve">. </w:t>
      </w:r>
      <w:r>
        <w:rPr>
          <w:rFonts w:hAnsi="PT Sans" w:hint="default"/>
          <w:sz w:val="22"/>
          <w:szCs w:val="22"/>
          <w:rtl w:val="0"/>
          <w:lang w:val="ru-RU"/>
        </w:rPr>
        <w:t>будет сбалансированным</w:t>
      </w:r>
      <w:r>
        <w:rPr>
          <w:rFonts w:ascii="PT Sans"/>
          <w:sz w:val="22"/>
          <w:szCs w:val="22"/>
          <w:rtl w:val="0"/>
          <w:lang w:val="ru-RU"/>
        </w:rPr>
        <w:t xml:space="preserve">, </w:t>
      </w:r>
      <w:r>
        <w:rPr>
          <w:rFonts w:hAnsi="PT Sans" w:hint="default"/>
          <w:sz w:val="22"/>
          <w:szCs w:val="22"/>
          <w:rtl w:val="0"/>
          <w:lang w:val="ru-RU"/>
        </w:rPr>
        <w:t>т</w:t>
      </w:r>
      <w:r>
        <w:rPr>
          <w:rFonts w:ascii="PT Sans"/>
          <w:sz w:val="22"/>
          <w:szCs w:val="22"/>
          <w:rtl w:val="0"/>
          <w:lang w:val="ru-RU"/>
        </w:rPr>
        <w:t>.</w:t>
      </w:r>
      <w:r>
        <w:rPr>
          <w:rFonts w:hAnsi="PT Sans" w:hint="default"/>
          <w:sz w:val="22"/>
          <w:szCs w:val="22"/>
          <w:rtl w:val="0"/>
          <w:lang w:val="ru-RU"/>
        </w:rPr>
        <w:t>к</w:t>
      </w:r>
      <w:r>
        <w:rPr>
          <w:rFonts w:ascii="PT Sans"/>
          <w:sz w:val="22"/>
          <w:szCs w:val="22"/>
          <w:rtl w:val="0"/>
          <w:lang w:val="ru-RU"/>
        </w:rPr>
        <w:t xml:space="preserve">. </w:t>
      </w:r>
      <w:r>
        <w:rPr>
          <w:rFonts w:hAnsi="PT Sans" w:hint="default"/>
          <w:sz w:val="22"/>
          <w:szCs w:val="22"/>
          <w:rtl w:val="0"/>
          <w:lang w:val="ru-RU"/>
        </w:rPr>
        <w:t>подсчет прогнозируемых объемов выпуска идет на основе имеющихся мощностей</w:t>
      </w:r>
      <w:r>
        <w:rPr>
          <w:rFonts w:ascii="PT Sans"/>
          <w:sz w:val="22"/>
          <w:szCs w:val="22"/>
          <w:rtl w:val="0"/>
          <w:lang w:val="ru-RU"/>
        </w:rPr>
        <w:t xml:space="preserve">, </w:t>
      </w:r>
      <w:r>
        <w:rPr>
          <w:rFonts w:hAnsi="PT Sans" w:hint="default"/>
          <w:sz w:val="22"/>
          <w:szCs w:val="22"/>
          <w:rtl w:val="0"/>
          <w:lang w:val="ru-RU"/>
        </w:rPr>
        <w:t xml:space="preserve">однако вряд ли они будут загружены на </w:t>
      </w:r>
      <w:r>
        <w:rPr>
          <w:rFonts w:ascii="PT Sans"/>
          <w:sz w:val="22"/>
          <w:szCs w:val="22"/>
          <w:rtl w:val="0"/>
          <w:lang w:val="ru-RU"/>
        </w:rPr>
        <w:t xml:space="preserve">100%. </w:t>
      </w:r>
      <w:r>
        <w:rPr>
          <w:rFonts w:hAnsi="PT Sans" w:hint="default"/>
          <w:sz w:val="22"/>
          <w:szCs w:val="22"/>
          <w:rtl w:val="0"/>
          <w:lang w:val="ru-RU"/>
        </w:rPr>
        <w:t>Таким образом</w:t>
      </w:r>
      <w:r>
        <w:rPr>
          <w:rFonts w:ascii="PT Sans"/>
          <w:sz w:val="22"/>
          <w:szCs w:val="22"/>
          <w:rtl w:val="0"/>
          <w:lang w:val="ru-RU"/>
        </w:rPr>
        <w:t xml:space="preserve">, </w:t>
      </w:r>
      <w:r>
        <w:rPr>
          <w:rFonts w:hAnsi="PT Sans" w:hint="default"/>
          <w:sz w:val="22"/>
          <w:szCs w:val="22"/>
          <w:rtl w:val="0"/>
          <w:lang w:val="ru-RU"/>
        </w:rPr>
        <w:t>сделал вывод эксперт</w:t>
      </w:r>
      <w:r>
        <w:rPr>
          <w:rFonts w:ascii="PT Sans"/>
          <w:sz w:val="22"/>
          <w:szCs w:val="22"/>
          <w:rtl w:val="0"/>
          <w:lang w:val="ru-RU"/>
        </w:rPr>
        <w:t xml:space="preserve">, </w:t>
      </w:r>
      <w:r>
        <w:rPr>
          <w:rFonts w:hAnsi="PT Sans" w:hint="default"/>
          <w:sz w:val="22"/>
          <w:szCs w:val="22"/>
          <w:rtl w:val="0"/>
          <w:lang w:val="ru-RU"/>
        </w:rPr>
        <w:t>картина на рынке бензола не изменится</w:t>
      </w:r>
      <w:r>
        <w:rPr>
          <w:rFonts w:ascii="PT Sans"/>
          <w:sz w:val="22"/>
          <w:szCs w:val="22"/>
          <w:rtl w:val="0"/>
          <w:lang w:val="ru-RU"/>
        </w:rPr>
        <w:t xml:space="preserve">, </w:t>
      </w:r>
      <w:r>
        <w:rPr>
          <w:rFonts w:hAnsi="PT Sans" w:hint="default"/>
          <w:sz w:val="22"/>
          <w:szCs w:val="22"/>
          <w:rtl w:val="0"/>
          <w:lang w:val="ru-RU"/>
        </w:rPr>
        <w:t>и премия к экспортному паритету будет определяться локальным балансом спроса</w:t>
      </w:r>
      <w:r>
        <w:rPr>
          <w:rFonts w:ascii="PT Sans"/>
          <w:sz w:val="22"/>
          <w:szCs w:val="22"/>
          <w:rtl w:val="0"/>
          <w:lang w:val="ru-RU"/>
        </w:rPr>
        <w:t>/</w:t>
      </w:r>
      <w:r>
        <w:rPr>
          <w:rFonts w:hAnsi="PT Sans" w:hint="default"/>
          <w:sz w:val="22"/>
          <w:szCs w:val="22"/>
          <w:rtl w:val="0"/>
          <w:lang w:val="ru-RU"/>
        </w:rPr>
        <w:t>предложения в соответствующий временной период</w:t>
      </w:r>
      <w:r>
        <w:rPr>
          <w:rFonts w:ascii="PT Sans"/>
          <w:sz w:val="22"/>
          <w:szCs w:val="22"/>
          <w:rtl w:val="0"/>
          <w:lang w:val="ru-RU"/>
        </w:rPr>
        <w:t>.</w:t>
      </w:r>
    </w:p>
    <w:p>
      <w:pPr>
        <w:pStyle w:val="Обычный"/>
        <w:spacing w:after="120"/>
        <w:jc w:val="both"/>
        <w:rPr>
          <w:rFonts w:ascii="PT Sans" w:cs="PT Sans" w:hAnsi="PT Sans" w:eastAsia="PT Sans"/>
          <w:sz w:val="22"/>
          <w:szCs w:val="22"/>
        </w:rPr>
      </w:pPr>
      <w:r>
        <w:rPr>
          <w:rFonts w:hAnsi="PT Sans" w:hint="default"/>
          <w:sz w:val="22"/>
          <w:szCs w:val="22"/>
          <w:rtl w:val="0"/>
          <w:lang w:val="ru-RU"/>
        </w:rPr>
        <w:t>По ходу доклада еще раз было подчеркнуто отсутствие четкой корреляции между ценами внутреннего рынка ароматики и экспортным паритетом</w:t>
      </w:r>
      <w:r>
        <w:rPr>
          <w:rFonts w:ascii="PT Sans"/>
          <w:sz w:val="22"/>
          <w:szCs w:val="22"/>
          <w:rtl w:val="0"/>
          <w:lang w:val="ru-RU"/>
        </w:rPr>
        <w:t xml:space="preserve">, </w:t>
      </w:r>
      <w:r>
        <w:rPr>
          <w:rFonts w:hAnsi="PT Sans" w:hint="default"/>
          <w:sz w:val="22"/>
          <w:szCs w:val="22"/>
          <w:rtl w:val="0"/>
          <w:lang w:val="ru-RU"/>
        </w:rPr>
        <w:t>что свидетельствует об отсутствии четко выраженного влияния налогового маневра цены рынка</w:t>
      </w:r>
      <w:r>
        <w:rPr>
          <w:rFonts w:ascii="PT Sans"/>
          <w:sz w:val="22"/>
          <w:szCs w:val="22"/>
          <w:rtl w:val="0"/>
          <w:lang w:val="ru-RU"/>
        </w:rPr>
        <w:t xml:space="preserve">. </w:t>
      </w:r>
      <w:r>
        <w:rPr>
          <w:rFonts w:hAnsi="PT Sans" w:hint="default"/>
          <w:sz w:val="22"/>
          <w:szCs w:val="22"/>
          <w:rtl w:val="0"/>
          <w:lang w:val="ru-RU"/>
        </w:rPr>
        <w:t>Утвержденная редакция «налогового маневра» не потребовала изменения существующих бизнес схем</w:t>
      </w:r>
      <w:r>
        <w:rPr>
          <w:rFonts w:ascii="PT Sans"/>
          <w:sz w:val="22"/>
          <w:szCs w:val="22"/>
          <w:rtl w:val="0"/>
          <w:lang w:val="ru-RU"/>
        </w:rPr>
        <w:t xml:space="preserve">, </w:t>
      </w:r>
      <w:r>
        <w:rPr>
          <w:rFonts w:hAnsi="PT Sans" w:hint="default"/>
          <w:sz w:val="22"/>
          <w:szCs w:val="22"/>
          <w:rtl w:val="0"/>
          <w:lang w:val="ru-RU"/>
        </w:rPr>
        <w:t>а все переработчики ароматики получили необходимые свидетельства и получают акцизный вычет</w:t>
      </w:r>
      <w:r>
        <w:rPr>
          <w:rFonts w:ascii="PT Sans"/>
          <w:sz w:val="22"/>
          <w:szCs w:val="22"/>
          <w:rtl w:val="0"/>
          <w:lang w:val="ru-RU"/>
        </w:rPr>
        <w:t xml:space="preserve">. </w:t>
      </w:r>
      <w:r>
        <w:rPr>
          <w:rFonts w:hAnsi="PT Sans" w:hint="default"/>
          <w:sz w:val="22"/>
          <w:szCs w:val="22"/>
          <w:rtl w:val="0"/>
          <w:lang w:val="ru-RU"/>
        </w:rPr>
        <w:t>С учетом всего этого</w:t>
      </w:r>
      <w:r>
        <w:rPr>
          <w:rFonts w:ascii="PT Sans"/>
          <w:sz w:val="22"/>
          <w:szCs w:val="22"/>
          <w:rtl w:val="0"/>
          <w:lang w:val="ru-RU"/>
        </w:rPr>
        <w:t xml:space="preserve">, </w:t>
      </w:r>
      <w:r>
        <w:rPr>
          <w:rFonts w:hAnsi="PT Sans" w:hint="default"/>
          <w:sz w:val="22"/>
          <w:szCs w:val="22"/>
          <w:rtl w:val="0"/>
          <w:lang w:val="ru-RU"/>
        </w:rPr>
        <w:t>по мнению докладчика</w:t>
      </w:r>
      <w:r>
        <w:rPr>
          <w:rFonts w:ascii="PT Sans"/>
          <w:sz w:val="22"/>
          <w:szCs w:val="22"/>
          <w:rtl w:val="0"/>
          <w:lang w:val="ru-RU"/>
        </w:rPr>
        <w:t xml:space="preserve">, </w:t>
      </w:r>
      <w:r>
        <w:rPr>
          <w:rFonts w:hAnsi="PT Sans" w:hint="default"/>
          <w:sz w:val="22"/>
          <w:szCs w:val="22"/>
          <w:rtl w:val="0"/>
          <w:lang w:val="ru-RU"/>
        </w:rPr>
        <w:t>можно говорить о том</w:t>
      </w:r>
      <w:r>
        <w:rPr>
          <w:rFonts w:ascii="PT Sans"/>
          <w:sz w:val="22"/>
          <w:szCs w:val="22"/>
          <w:rtl w:val="0"/>
          <w:lang w:val="ru-RU"/>
        </w:rPr>
        <w:t xml:space="preserve">, </w:t>
      </w:r>
      <w:r>
        <w:rPr>
          <w:rFonts w:hAnsi="PT Sans" w:hint="default"/>
          <w:sz w:val="22"/>
          <w:szCs w:val="22"/>
          <w:rtl w:val="0"/>
          <w:lang w:val="ru-RU"/>
        </w:rPr>
        <w:t>что маневр не оказал практически никакого влияния на рынки ароматических соединений</w:t>
      </w:r>
      <w:r>
        <w:rPr>
          <w:rFonts w:ascii="PT Sans"/>
          <w:sz w:val="22"/>
          <w:szCs w:val="22"/>
          <w:rtl w:val="0"/>
          <w:lang w:val="ru-RU"/>
        </w:rPr>
        <w:t>.</w:t>
      </w:r>
    </w:p>
    <w:p>
      <w:pPr>
        <w:pStyle w:val="Обычный"/>
        <w:spacing w:after="120"/>
        <w:jc w:val="both"/>
        <w:rPr>
          <w:rFonts w:ascii="PT Sans" w:cs="PT Sans" w:hAnsi="PT Sans" w:eastAsia="PT Sans"/>
          <w:sz w:val="22"/>
          <w:szCs w:val="22"/>
        </w:rPr>
      </w:pPr>
      <w:r>
        <w:rPr>
          <w:rFonts w:hAnsi="PT Sans" w:hint="default"/>
          <w:sz w:val="22"/>
          <w:szCs w:val="22"/>
          <w:rtl w:val="0"/>
          <w:lang w:val="ru-RU"/>
        </w:rPr>
        <w:t xml:space="preserve">С прогнозом по рынку бензола согласен и генеральный директор компании «Бензол» </w:t>
      </w:r>
      <w:r>
        <w:rPr>
          <w:rFonts w:hAnsi="PT Sans" w:hint="default"/>
          <w:b w:val="1"/>
          <w:bCs w:val="1"/>
          <w:sz w:val="22"/>
          <w:szCs w:val="22"/>
          <w:rtl w:val="0"/>
          <w:lang w:val="ru-RU"/>
        </w:rPr>
        <w:t>Андрей Семушин</w:t>
      </w:r>
      <w:r>
        <w:rPr>
          <w:rFonts w:ascii="PT Sans"/>
          <w:sz w:val="22"/>
          <w:szCs w:val="22"/>
          <w:rtl w:val="0"/>
          <w:lang w:val="ru-RU"/>
        </w:rPr>
        <w:t xml:space="preserve">: </w:t>
      </w:r>
      <w:r>
        <w:rPr>
          <w:rFonts w:hAnsi="PT Sans" w:hint="default"/>
          <w:sz w:val="22"/>
          <w:szCs w:val="22"/>
          <w:rtl w:val="0"/>
          <w:lang w:val="ru-RU"/>
        </w:rPr>
        <w:t>«Кроме возможного незначительного увеличения существующих мощностей по потреблению бензола каких</w:t>
      </w:r>
      <w:r>
        <w:rPr>
          <w:rFonts w:ascii="PT Sans"/>
          <w:sz w:val="22"/>
          <w:szCs w:val="22"/>
          <w:rtl w:val="0"/>
          <w:lang w:val="ru-RU"/>
        </w:rPr>
        <w:t>-</w:t>
      </w:r>
      <w:r>
        <w:rPr>
          <w:rFonts w:hAnsi="PT Sans" w:hint="default"/>
          <w:sz w:val="22"/>
          <w:szCs w:val="22"/>
          <w:rtl w:val="0"/>
          <w:lang w:val="ru-RU"/>
        </w:rPr>
        <w:t>либо новых проектов никто из потребителей не заявлял»</w:t>
      </w:r>
      <w:r>
        <w:rPr>
          <w:rFonts w:ascii="PT Sans"/>
          <w:sz w:val="22"/>
          <w:szCs w:val="22"/>
          <w:rtl w:val="0"/>
          <w:lang w:val="ru-RU"/>
        </w:rPr>
        <w:t xml:space="preserve">. </w:t>
      </w:r>
    </w:p>
    <w:p>
      <w:pPr>
        <w:pStyle w:val="Обычный"/>
        <w:spacing w:after="120"/>
        <w:jc w:val="both"/>
        <w:rPr>
          <w:rFonts w:ascii="PT Sans" w:cs="PT Sans" w:hAnsi="PT Sans" w:eastAsia="PT Sans"/>
          <w:sz w:val="22"/>
          <w:szCs w:val="22"/>
        </w:rPr>
      </w:pPr>
      <w:r>
        <w:rPr>
          <w:rFonts w:hAnsi="PT Sans" w:hint="default"/>
          <w:sz w:val="22"/>
          <w:szCs w:val="22"/>
          <w:rtl w:val="0"/>
          <w:lang w:val="ru-RU"/>
        </w:rPr>
        <w:t>Так</w:t>
      </w:r>
      <w:r>
        <w:rPr>
          <w:rFonts w:ascii="PT Sans"/>
          <w:sz w:val="22"/>
          <w:szCs w:val="22"/>
          <w:rtl w:val="0"/>
          <w:lang w:val="ru-RU"/>
        </w:rPr>
        <w:t xml:space="preserve">, </w:t>
      </w:r>
      <w:r>
        <w:rPr>
          <w:rFonts w:hAnsi="PT Sans" w:hint="default"/>
          <w:sz w:val="22"/>
          <w:szCs w:val="22"/>
          <w:rtl w:val="0"/>
          <w:lang w:val="ru-RU"/>
        </w:rPr>
        <w:t xml:space="preserve">компания «КуйбышевАзот» по итогам </w:t>
      </w:r>
      <w:r>
        <w:rPr>
          <w:rFonts w:ascii="PT Sans"/>
          <w:sz w:val="22"/>
          <w:szCs w:val="22"/>
          <w:rtl w:val="0"/>
          <w:lang w:val="ru-RU"/>
        </w:rPr>
        <w:t xml:space="preserve">2015 </w:t>
      </w:r>
      <w:r>
        <w:rPr>
          <w:rFonts w:hAnsi="PT Sans" w:hint="default"/>
          <w:sz w:val="22"/>
          <w:szCs w:val="22"/>
          <w:rtl w:val="0"/>
          <w:lang w:val="ru-RU"/>
        </w:rPr>
        <w:t>г</w:t>
      </w:r>
      <w:r>
        <w:rPr>
          <w:rFonts w:ascii="PT Sans"/>
          <w:sz w:val="22"/>
          <w:szCs w:val="22"/>
          <w:rtl w:val="0"/>
          <w:lang w:val="ru-RU"/>
        </w:rPr>
        <w:t xml:space="preserve">. </w:t>
      </w:r>
      <w:r>
        <w:rPr>
          <w:rFonts w:hAnsi="PT Sans" w:hint="default"/>
          <w:sz w:val="22"/>
          <w:szCs w:val="22"/>
          <w:rtl w:val="0"/>
          <w:lang w:val="ru-RU"/>
        </w:rPr>
        <w:t>не планирует увеличивать потребление бензола</w:t>
      </w:r>
      <w:r>
        <w:rPr>
          <w:rFonts w:ascii="PT Sans"/>
          <w:sz w:val="22"/>
          <w:szCs w:val="22"/>
          <w:rtl w:val="0"/>
          <w:lang w:val="ru-RU"/>
        </w:rPr>
        <w:t xml:space="preserve">. </w:t>
      </w:r>
      <w:r>
        <w:rPr>
          <w:rFonts w:hAnsi="PT Sans" w:hint="default"/>
          <w:sz w:val="22"/>
          <w:szCs w:val="22"/>
          <w:rtl w:val="0"/>
          <w:lang w:val="ru-RU"/>
        </w:rPr>
        <w:t xml:space="preserve">Как рассказал заместитель начальника управления по закупкам </w:t>
      </w:r>
      <w:r>
        <w:rPr>
          <w:rFonts w:hAnsi="PT Sans" w:hint="default"/>
          <w:b w:val="1"/>
          <w:bCs w:val="1"/>
          <w:sz w:val="22"/>
          <w:szCs w:val="22"/>
          <w:rtl w:val="0"/>
          <w:lang w:val="ru-RU"/>
        </w:rPr>
        <w:t>Сергей Орехов</w:t>
      </w:r>
      <w:r>
        <w:rPr>
          <w:rFonts w:ascii="PT Sans"/>
          <w:sz w:val="22"/>
          <w:szCs w:val="22"/>
          <w:rtl w:val="0"/>
          <w:lang w:val="ru-RU"/>
        </w:rPr>
        <w:t xml:space="preserve">, </w:t>
      </w:r>
      <w:r>
        <w:rPr>
          <w:rFonts w:hAnsi="PT Sans" w:hint="default"/>
          <w:sz w:val="22"/>
          <w:szCs w:val="22"/>
          <w:rtl w:val="0"/>
          <w:lang w:val="ru-RU"/>
        </w:rPr>
        <w:t xml:space="preserve">в следующем же году рост потребления составит </w:t>
      </w:r>
      <w:r>
        <w:rPr>
          <w:rFonts w:ascii="PT Sans"/>
          <w:sz w:val="22"/>
          <w:szCs w:val="22"/>
          <w:rtl w:val="0"/>
          <w:lang w:val="ru-RU"/>
        </w:rPr>
        <w:t xml:space="preserve">2-2.5 </w:t>
      </w:r>
      <w:r>
        <w:rPr>
          <w:rFonts w:hAnsi="PT Sans" w:hint="default"/>
          <w:sz w:val="22"/>
          <w:szCs w:val="22"/>
          <w:rtl w:val="0"/>
          <w:lang w:val="ru-RU"/>
        </w:rPr>
        <w:t>тыс</w:t>
      </w:r>
      <w:r>
        <w:rPr>
          <w:rFonts w:ascii="PT Sans"/>
          <w:sz w:val="22"/>
          <w:szCs w:val="22"/>
          <w:rtl w:val="0"/>
          <w:lang w:val="ru-RU"/>
        </w:rPr>
        <w:t xml:space="preserve">. </w:t>
      </w:r>
      <w:r>
        <w:rPr>
          <w:rFonts w:hAnsi="PT Sans" w:hint="default"/>
          <w:sz w:val="22"/>
          <w:szCs w:val="22"/>
          <w:rtl w:val="0"/>
          <w:lang w:val="ru-RU"/>
        </w:rPr>
        <w:t>т</w:t>
      </w:r>
      <w:r>
        <w:rPr>
          <w:rFonts w:ascii="PT Sans"/>
          <w:sz w:val="22"/>
          <w:szCs w:val="22"/>
          <w:rtl w:val="0"/>
          <w:lang w:val="ru-RU"/>
        </w:rPr>
        <w:t>/</w:t>
      </w:r>
      <w:r>
        <w:rPr>
          <w:rFonts w:hAnsi="PT Sans" w:hint="default"/>
          <w:sz w:val="22"/>
          <w:szCs w:val="22"/>
          <w:rtl w:val="0"/>
          <w:lang w:val="ru-RU"/>
        </w:rPr>
        <w:t>месяц</w:t>
      </w:r>
      <w:r>
        <w:rPr>
          <w:rFonts w:ascii="PT Sans"/>
          <w:sz w:val="22"/>
          <w:szCs w:val="22"/>
          <w:rtl w:val="0"/>
          <w:lang w:val="ru-RU"/>
        </w:rPr>
        <w:t xml:space="preserve">, </w:t>
      </w:r>
      <w:r>
        <w:rPr>
          <w:rFonts w:hAnsi="PT Sans" w:hint="default"/>
          <w:sz w:val="22"/>
          <w:szCs w:val="22"/>
          <w:rtl w:val="0"/>
          <w:lang w:val="ru-RU"/>
        </w:rPr>
        <w:t>что связано с пуском установки циклогексанона</w:t>
      </w:r>
      <w:r>
        <w:rPr>
          <w:rFonts w:ascii="PT Sans"/>
          <w:sz w:val="22"/>
          <w:szCs w:val="22"/>
          <w:rtl w:val="0"/>
          <w:lang w:val="ru-RU"/>
        </w:rPr>
        <w:t xml:space="preserve">. </w:t>
      </w:r>
      <w:r>
        <w:rPr>
          <w:rFonts w:hAnsi="PT Sans" w:hint="default"/>
          <w:sz w:val="22"/>
          <w:szCs w:val="22"/>
          <w:rtl w:val="0"/>
          <w:lang w:val="ru-RU"/>
        </w:rPr>
        <w:t xml:space="preserve">Сейчас завершаются монтажные работы на энергоэффективном производстве циклогексанона по технологии голландской компании </w:t>
      </w:r>
      <w:r>
        <w:rPr>
          <w:rFonts w:ascii="PT Sans"/>
          <w:sz w:val="22"/>
          <w:szCs w:val="22"/>
          <w:rtl w:val="0"/>
          <w:lang w:val="ru-RU"/>
        </w:rPr>
        <w:t xml:space="preserve">DSM. </w:t>
      </w:r>
      <w:r>
        <w:rPr>
          <w:rFonts w:hAnsi="PT Sans" w:hint="default"/>
          <w:sz w:val="22"/>
          <w:szCs w:val="22"/>
          <w:rtl w:val="0"/>
          <w:lang w:val="ru-RU"/>
        </w:rPr>
        <w:t>Г</w:t>
      </w:r>
      <w:r>
        <w:rPr>
          <w:rFonts w:ascii="PT Sans"/>
          <w:sz w:val="22"/>
          <w:szCs w:val="22"/>
          <w:rtl w:val="0"/>
          <w:lang w:val="ru-RU"/>
        </w:rPr>
        <w:t>-</w:t>
      </w:r>
      <w:r>
        <w:rPr>
          <w:rFonts w:hAnsi="PT Sans" w:hint="default"/>
          <w:sz w:val="22"/>
          <w:szCs w:val="22"/>
          <w:rtl w:val="0"/>
          <w:lang w:val="ru-RU"/>
        </w:rPr>
        <w:t>н Орехов отметил</w:t>
      </w:r>
      <w:r>
        <w:rPr>
          <w:rFonts w:ascii="PT Sans"/>
          <w:sz w:val="22"/>
          <w:szCs w:val="22"/>
          <w:rtl w:val="0"/>
          <w:lang w:val="ru-RU"/>
        </w:rPr>
        <w:t xml:space="preserve">, </w:t>
      </w:r>
      <w:r>
        <w:rPr>
          <w:rFonts w:hAnsi="PT Sans" w:hint="default"/>
          <w:sz w:val="22"/>
          <w:szCs w:val="22"/>
          <w:rtl w:val="0"/>
          <w:lang w:val="ru-RU"/>
        </w:rPr>
        <w:t xml:space="preserve">что суммарный объем производства продукции в </w:t>
      </w:r>
      <w:r>
        <w:rPr>
          <w:rFonts w:ascii="PT Sans"/>
          <w:sz w:val="22"/>
          <w:szCs w:val="22"/>
          <w:rtl w:val="0"/>
          <w:lang w:val="ru-RU"/>
        </w:rPr>
        <w:t xml:space="preserve">2016 </w:t>
      </w:r>
      <w:r>
        <w:rPr>
          <w:rFonts w:hAnsi="PT Sans" w:hint="default"/>
          <w:sz w:val="22"/>
          <w:szCs w:val="22"/>
          <w:rtl w:val="0"/>
          <w:lang w:val="ru-RU"/>
        </w:rPr>
        <w:t>г</w:t>
      </w:r>
      <w:r>
        <w:rPr>
          <w:rFonts w:ascii="PT Sans"/>
          <w:sz w:val="22"/>
          <w:szCs w:val="22"/>
          <w:rtl w:val="0"/>
          <w:lang w:val="ru-RU"/>
        </w:rPr>
        <w:t xml:space="preserve">. </w:t>
      </w:r>
      <w:r>
        <w:rPr>
          <w:rFonts w:hAnsi="PT Sans" w:hint="default"/>
          <w:sz w:val="22"/>
          <w:szCs w:val="22"/>
          <w:rtl w:val="0"/>
          <w:lang w:val="ru-RU"/>
        </w:rPr>
        <w:t xml:space="preserve">ожидается на уровне </w:t>
      </w:r>
      <w:r>
        <w:rPr>
          <w:rFonts w:ascii="PT Sans"/>
          <w:sz w:val="22"/>
          <w:szCs w:val="22"/>
          <w:rtl w:val="0"/>
          <w:lang w:val="ru-RU"/>
        </w:rPr>
        <w:t xml:space="preserve">210 </w:t>
      </w:r>
      <w:r>
        <w:rPr>
          <w:rFonts w:hAnsi="PT Sans" w:hint="default"/>
          <w:sz w:val="22"/>
          <w:szCs w:val="22"/>
          <w:rtl w:val="0"/>
          <w:lang w:val="ru-RU"/>
        </w:rPr>
        <w:t>тыс</w:t>
      </w:r>
      <w:r>
        <w:rPr>
          <w:rFonts w:ascii="PT Sans"/>
          <w:sz w:val="22"/>
          <w:szCs w:val="22"/>
          <w:rtl w:val="0"/>
          <w:lang w:val="ru-RU"/>
        </w:rPr>
        <w:t xml:space="preserve">. </w:t>
      </w:r>
      <w:r>
        <w:rPr>
          <w:rFonts w:hAnsi="PT Sans" w:hint="default"/>
          <w:sz w:val="22"/>
          <w:szCs w:val="22"/>
          <w:rtl w:val="0"/>
          <w:lang w:val="ru-RU"/>
        </w:rPr>
        <w:t>т</w:t>
      </w:r>
      <w:r>
        <w:rPr>
          <w:rFonts w:ascii="PT Sans"/>
          <w:sz w:val="22"/>
          <w:szCs w:val="22"/>
          <w:rtl w:val="0"/>
          <w:lang w:val="ru-RU"/>
        </w:rPr>
        <w:t>/</w:t>
      </w:r>
      <w:r>
        <w:rPr>
          <w:rFonts w:hAnsi="PT Sans" w:hint="default"/>
          <w:sz w:val="22"/>
          <w:szCs w:val="22"/>
          <w:rtl w:val="0"/>
          <w:lang w:val="ru-RU"/>
        </w:rPr>
        <w:t>год</w:t>
      </w:r>
      <w:r>
        <w:rPr>
          <w:rFonts w:ascii="PT Sans"/>
          <w:sz w:val="22"/>
          <w:szCs w:val="22"/>
          <w:rtl w:val="0"/>
          <w:lang w:val="ru-RU"/>
        </w:rPr>
        <w:t xml:space="preserve">,  </w:t>
      </w:r>
      <w:r>
        <w:rPr>
          <w:rFonts w:hAnsi="PT Sans" w:hint="default"/>
          <w:sz w:val="22"/>
          <w:szCs w:val="22"/>
          <w:rtl w:val="0"/>
          <w:lang w:val="ru-RU"/>
        </w:rPr>
        <w:t xml:space="preserve">что на </w:t>
      </w:r>
      <w:r>
        <w:rPr>
          <w:rFonts w:ascii="PT Sans"/>
          <w:sz w:val="22"/>
          <w:szCs w:val="22"/>
          <w:rtl w:val="0"/>
          <w:lang w:val="ru-RU"/>
        </w:rPr>
        <w:t xml:space="preserve">20 </w:t>
      </w:r>
      <w:r>
        <w:rPr>
          <w:rFonts w:hAnsi="PT Sans" w:hint="default"/>
          <w:sz w:val="22"/>
          <w:szCs w:val="22"/>
          <w:rtl w:val="0"/>
          <w:lang w:val="ru-RU"/>
        </w:rPr>
        <w:t>тыс</w:t>
      </w:r>
      <w:r>
        <w:rPr>
          <w:rFonts w:ascii="PT Sans"/>
          <w:sz w:val="22"/>
          <w:szCs w:val="22"/>
          <w:rtl w:val="0"/>
          <w:lang w:val="ru-RU"/>
        </w:rPr>
        <w:t xml:space="preserve">. </w:t>
      </w:r>
      <w:r>
        <w:rPr>
          <w:rFonts w:hAnsi="PT Sans" w:hint="default"/>
          <w:sz w:val="22"/>
          <w:szCs w:val="22"/>
          <w:rtl w:val="0"/>
          <w:lang w:val="ru-RU"/>
        </w:rPr>
        <w:t xml:space="preserve">т превысит показатель </w:t>
      </w:r>
      <w:r>
        <w:rPr>
          <w:rFonts w:ascii="PT Sans"/>
          <w:sz w:val="22"/>
          <w:szCs w:val="22"/>
          <w:rtl w:val="0"/>
          <w:lang w:val="ru-RU"/>
        </w:rPr>
        <w:t xml:space="preserve">2015 </w:t>
      </w:r>
      <w:r>
        <w:rPr>
          <w:rFonts w:hAnsi="PT Sans" w:hint="default"/>
          <w:sz w:val="22"/>
          <w:szCs w:val="22"/>
          <w:rtl w:val="0"/>
          <w:lang w:val="ru-RU"/>
        </w:rPr>
        <w:t>г</w:t>
      </w:r>
      <w:r>
        <w:rPr>
          <w:rFonts w:ascii="PT Sans"/>
          <w:sz w:val="22"/>
          <w:szCs w:val="22"/>
          <w:rtl w:val="0"/>
          <w:lang w:val="ru-RU"/>
        </w:rPr>
        <w:t>.</w:t>
      </w:r>
    </w:p>
    <w:p>
      <w:pPr>
        <w:pStyle w:val="Обычный"/>
        <w:spacing w:after="120"/>
        <w:jc w:val="both"/>
        <w:rPr>
          <w:rFonts w:ascii="PT Sans" w:cs="PT Sans" w:hAnsi="PT Sans" w:eastAsia="PT Sans"/>
          <w:sz w:val="22"/>
          <w:szCs w:val="22"/>
        </w:rPr>
      </w:pPr>
      <w:r>
        <w:rPr>
          <w:rFonts w:hAnsi="PT Sans" w:hint="default"/>
          <w:sz w:val="22"/>
          <w:szCs w:val="22"/>
          <w:rtl w:val="0"/>
          <w:lang w:val="ru-RU"/>
        </w:rPr>
        <w:t>Между тем на российском рынке ароматики могут появиться новые игроки</w:t>
      </w:r>
      <w:r>
        <w:rPr>
          <w:rFonts w:ascii="PT Sans"/>
          <w:sz w:val="22"/>
          <w:szCs w:val="22"/>
          <w:rtl w:val="0"/>
          <w:lang w:val="ru-RU"/>
        </w:rPr>
        <w:t xml:space="preserve">. </w:t>
      </w:r>
      <w:r>
        <w:rPr>
          <w:rFonts w:hAnsi="PT Sans" w:hint="default"/>
          <w:sz w:val="22"/>
          <w:szCs w:val="22"/>
          <w:rtl w:val="0"/>
          <w:lang w:val="ru-RU"/>
        </w:rPr>
        <w:t xml:space="preserve">«Атырауский НПЗ» в октябре </w:t>
      </w:r>
      <w:r>
        <w:rPr>
          <w:rFonts w:ascii="PT Sans"/>
          <w:sz w:val="22"/>
          <w:szCs w:val="22"/>
          <w:rtl w:val="0"/>
          <w:lang w:val="ru-RU"/>
        </w:rPr>
        <w:t xml:space="preserve">2015 </w:t>
      </w:r>
      <w:r>
        <w:rPr>
          <w:rFonts w:hAnsi="PT Sans" w:hint="default"/>
          <w:sz w:val="22"/>
          <w:szCs w:val="22"/>
          <w:rtl w:val="0"/>
          <w:lang w:val="ru-RU"/>
        </w:rPr>
        <w:t>г</w:t>
      </w:r>
      <w:r>
        <w:rPr>
          <w:rFonts w:ascii="PT Sans"/>
          <w:sz w:val="22"/>
          <w:szCs w:val="22"/>
          <w:rtl w:val="0"/>
          <w:lang w:val="ru-RU"/>
        </w:rPr>
        <w:t xml:space="preserve">. </w:t>
      </w:r>
      <w:r>
        <w:rPr>
          <w:rFonts w:hAnsi="PT Sans" w:hint="default"/>
          <w:sz w:val="22"/>
          <w:szCs w:val="22"/>
          <w:rtl w:val="0"/>
          <w:lang w:val="ru-RU"/>
        </w:rPr>
        <w:t>начал выпуск параксилола</w:t>
      </w:r>
      <w:r>
        <w:rPr>
          <w:rFonts w:ascii="PT Sans"/>
          <w:sz w:val="22"/>
          <w:szCs w:val="22"/>
          <w:rtl w:val="0"/>
          <w:lang w:val="ru-RU"/>
        </w:rPr>
        <w:t xml:space="preserve">, </w:t>
      </w:r>
      <w:r>
        <w:rPr>
          <w:rFonts w:hAnsi="PT Sans" w:hint="default"/>
          <w:sz w:val="22"/>
          <w:szCs w:val="22"/>
          <w:rtl w:val="0"/>
          <w:lang w:val="ru-RU"/>
        </w:rPr>
        <w:t>первая партия продукта получена в ходе опытно</w:t>
      </w:r>
      <w:r>
        <w:rPr>
          <w:rFonts w:ascii="PT Sans"/>
          <w:sz w:val="22"/>
          <w:szCs w:val="22"/>
          <w:rtl w:val="0"/>
          <w:lang w:val="ru-RU"/>
        </w:rPr>
        <w:t>-</w:t>
      </w:r>
      <w:r>
        <w:rPr>
          <w:rFonts w:hAnsi="PT Sans" w:hint="default"/>
          <w:sz w:val="22"/>
          <w:szCs w:val="22"/>
          <w:rtl w:val="0"/>
          <w:lang w:val="ru-RU"/>
        </w:rPr>
        <w:t xml:space="preserve">промышленных работ на комплексе по производству ароматических углеводородов </w:t>
      </w:r>
      <w:r>
        <w:rPr>
          <w:rFonts w:ascii="PT Sans"/>
          <w:sz w:val="22"/>
          <w:szCs w:val="22"/>
          <w:rtl w:val="0"/>
          <w:lang w:val="ru-RU"/>
        </w:rPr>
        <w:t>(</w:t>
      </w:r>
      <w:r>
        <w:rPr>
          <w:rFonts w:hAnsi="PT Sans" w:hint="default"/>
          <w:sz w:val="22"/>
          <w:szCs w:val="22"/>
          <w:rtl w:val="0"/>
          <w:lang w:val="ru-RU"/>
        </w:rPr>
        <w:t>КПА</w:t>
      </w:r>
      <w:r>
        <w:rPr>
          <w:rFonts w:ascii="PT Sans"/>
          <w:sz w:val="22"/>
          <w:szCs w:val="22"/>
          <w:rtl w:val="0"/>
          <w:lang w:val="ru-RU"/>
        </w:rPr>
        <w:t xml:space="preserve">). </w:t>
      </w:r>
      <w:r>
        <w:rPr>
          <w:rFonts w:hAnsi="PT Sans" w:hint="default"/>
          <w:sz w:val="22"/>
          <w:szCs w:val="22"/>
          <w:rtl w:val="0"/>
          <w:lang w:val="ru-RU"/>
        </w:rPr>
        <w:t xml:space="preserve">Об этом сообщил </w:t>
      </w:r>
      <w:r>
        <w:rPr>
          <w:rFonts w:hAnsi="PT Sans" w:hint="default"/>
          <w:b w:val="1"/>
          <w:bCs w:val="1"/>
          <w:sz w:val="22"/>
          <w:szCs w:val="22"/>
          <w:rtl w:val="0"/>
          <w:lang w:val="ru-RU"/>
        </w:rPr>
        <w:t>Нурлан Даукенов</w:t>
      </w:r>
      <w:r>
        <w:rPr>
          <w:rFonts w:ascii="PT Sans"/>
          <w:sz w:val="22"/>
          <w:szCs w:val="22"/>
          <w:rtl w:val="0"/>
          <w:lang w:val="ru-RU"/>
        </w:rPr>
        <w:t xml:space="preserve">, </w:t>
      </w:r>
      <w:r>
        <w:rPr>
          <w:rFonts w:hAnsi="PT Sans" w:hint="default"/>
          <w:sz w:val="22"/>
          <w:szCs w:val="22"/>
          <w:rtl w:val="0"/>
          <w:lang w:val="ru-RU"/>
        </w:rPr>
        <w:t xml:space="preserve">директор департамента координации внешнеторговых операций «Казмунайгаз </w:t>
      </w:r>
      <w:r>
        <w:rPr>
          <w:rFonts w:ascii="PT Sans"/>
          <w:sz w:val="22"/>
          <w:szCs w:val="22"/>
          <w:rtl w:val="0"/>
          <w:lang w:val="ru-RU"/>
        </w:rPr>
        <w:t xml:space="preserve">- </w:t>
      </w:r>
      <w:r>
        <w:rPr>
          <w:rFonts w:hAnsi="PT Sans" w:hint="default"/>
          <w:sz w:val="22"/>
          <w:szCs w:val="22"/>
          <w:rtl w:val="0"/>
          <w:lang w:val="ru-RU"/>
        </w:rPr>
        <w:t>переработка и маркетинг»</w:t>
      </w:r>
      <w:r>
        <w:rPr>
          <w:rFonts w:ascii="PT Sans"/>
          <w:sz w:val="22"/>
          <w:szCs w:val="22"/>
          <w:rtl w:val="0"/>
          <w:lang w:val="ru-RU"/>
        </w:rPr>
        <w:t xml:space="preserve">. </w:t>
      </w:r>
      <w:r>
        <w:rPr>
          <w:rFonts w:hAnsi="PT Sans" w:hint="default"/>
          <w:sz w:val="22"/>
          <w:szCs w:val="22"/>
          <w:rtl w:val="0"/>
          <w:lang w:val="ru-RU"/>
        </w:rPr>
        <w:t>На рынок товарная партия может поступить в ближайшей перспективе</w:t>
      </w:r>
      <w:r>
        <w:rPr>
          <w:rFonts w:ascii="PT Sans"/>
          <w:sz w:val="22"/>
          <w:szCs w:val="22"/>
          <w:rtl w:val="0"/>
          <w:lang w:val="ru-RU"/>
        </w:rPr>
        <w:t xml:space="preserve">, </w:t>
      </w:r>
      <w:r>
        <w:rPr>
          <w:rFonts w:hAnsi="PT Sans" w:hint="default"/>
          <w:sz w:val="22"/>
          <w:szCs w:val="22"/>
          <w:rtl w:val="0"/>
          <w:lang w:val="ru-RU"/>
        </w:rPr>
        <w:t>предприятие уже прорабатывает вопрос реализации и ведет переговоры с потенциальными потребителями параксилола в России и других странах</w:t>
      </w:r>
      <w:r>
        <w:rPr>
          <w:rFonts w:ascii="PT Sans"/>
          <w:sz w:val="22"/>
          <w:szCs w:val="22"/>
          <w:rtl w:val="0"/>
          <w:lang w:val="ru-RU"/>
        </w:rPr>
        <w:t>.</w:t>
      </w:r>
    </w:p>
    <w:p>
      <w:pPr>
        <w:pStyle w:val="Обычный"/>
        <w:spacing w:after="120"/>
        <w:jc w:val="both"/>
        <w:rPr>
          <w:rFonts w:ascii="PT Sans" w:cs="PT Sans" w:hAnsi="PT Sans" w:eastAsia="PT Sans"/>
          <w:sz w:val="22"/>
          <w:szCs w:val="22"/>
        </w:rPr>
      </w:pPr>
      <w:r>
        <w:rPr>
          <w:rFonts w:hAnsi="PT Sans" w:hint="default"/>
          <w:sz w:val="22"/>
          <w:szCs w:val="22"/>
          <w:rtl w:val="0"/>
          <w:lang w:val="ru-RU"/>
        </w:rPr>
        <w:t>Завод выпускает и бензол</w:t>
      </w:r>
      <w:r>
        <w:rPr>
          <w:rFonts w:ascii="PT Sans"/>
          <w:sz w:val="22"/>
          <w:szCs w:val="22"/>
          <w:rtl w:val="0"/>
          <w:lang w:val="ru-RU"/>
        </w:rPr>
        <w:t xml:space="preserve">, </w:t>
      </w:r>
      <w:r>
        <w:rPr>
          <w:rFonts w:hAnsi="PT Sans" w:hint="default"/>
          <w:sz w:val="22"/>
          <w:szCs w:val="22"/>
          <w:rtl w:val="0"/>
          <w:lang w:val="ru-RU"/>
        </w:rPr>
        <w:t xml:space="preserve">максимальная мощность установки по этому продукту составляет </w:t>
      </w:r>
      <w:r>
        <w:rPr>
          <w:rFonts w:ascii="PT Sans"/>
          <w:sz w:val="22"/>
          <w:szCs w:val="22"/>
          <w:rtl w:val="0"/>
          <w:lang w:val="ru-RU"/>
        </w:rPr>
        <w:t xml:space="preserve">133 </w:t>
      </w:r>
      <w:r>
        <w:rPr>
          <w:rFonts w:hAnsi="PT Sans" w:hint="default"/>
          <w:sz w:val="22"/>
          <w:szCs w:val="22"/>
          <w:rtl w:val="0"/>
          <w:lang w:val="ru-RU"/>
        </w:rPr>
        <w:t>тыс</w:t>
      </w:r>
      <w:r>
        <w:rPr>
          <w:rFonts w:ascii="PT Sans"/>
          <w:sz w:val="22"/>
          <w:szCs w:val="22"/>
          <w:rtl w:val="0"/>
          <w:lang w:val="ru-RU"/>
        </w:rPr>
        <w:t xml:space="preserve">. </w:t>
      </w:r>
      <w:r>
        <w:rPr>
          <w:rFonts w:hAnsi="PT Sans" w:hint="default"/>
          <w:sz w:val="22"/>
          <w:szCs w:val="22"/>
          <w:rtl w:val="0"/>
          <w:lang w:val="ru-RU"/>
        </w:rPr>
        <w:t>т</w:t>
      </w:r>
      <w:r>
        <w:rPr>
          <w:rFonts w:ascii="PT Sans"/>
          <w:sz w:val="22"/>
          <w:szCs w:val="22"/>
          <w:rtl w:val="0"/>
          <w:lang w:val="ru-RU"/>
        </w:rPr>
        <w:t>/</w:t>
      </w:r>
      <w:r>
        <w:rPr>
          <w:rFonts w:hAnsi="PT Sans" w:hint="default"/>
          <w:sz w:val="22"/>
          <w:szCs w:val="22"/>
          <w:rtl w:val="0"/>
          <w:lang w:val="ru-RU"/>
        </w:rPr>
        <w:t>год</w:t>
      </w:r>
      <w:r>
        <w:rPr>
          <w:rFonts w:ascii="PT Sans"/>
          <w:sz w:val="22"/>
          <w:szCs w:val="22"/>
          <w:rtl w:val="0"/>
          <w:lang w:val="ru-RU"/>
        </w:rPr>
        <w:t>.</w:t>
      </w:r>
    </w:p>
    <w:p>
      <w:pPr>
        <w:pStyle w:val="Обычный"/>
        <w:spacing w:after="120"/>
        <w:jc w:val="both"/>
        <w:rPr>
          <w:rFonts w:ascii="PT Sans" w:cs="PT Sans" w:hAnsi="PT Sans" w:eastAsia="PT Sans"/>
          <w:sz w:val="22"/>
          <w:szCs w:val="22"/>
        </w:rPr>
      </w:pPr>
      <w:r>
        <w:rPr>
          <w:rFonts w:hAnsi="PT Sans" w:hint="default"/>
          <w:sz w:val="22"/>
          <w:szCs w:val="22"/>
          <w:rtl w:val="0"/>
          <w:lang w:val="ru-RU"/>
        </w:rPr>
        <w:t>В России на данный момент существуют два основных производителя параксилола – «Башнефть» в Уфе и «Газпром нефть» в Омске</w:t>
      </w:r>
      <w:r>
        <w:rPr>
          <w:rFonts w:ascii="PT Sans"/>
          <w:sz w:val="22"/>
          <w:szCs w:val="22"/>
          <w:rtl w:val="0"/>
          <w:lang w:val="ru-RU"/>
        </w:rPr>
        <w:t xml:space="preserve">, </w:t>
      </w:r>
      <w:r>
        <w:rPr>
          <w:rFonts w:hAnsi="PT Sans" w:hint="default"/>
          <w:sz w:val="22"/>
          <w:szCs w:val="22"/>
          <w:rtl w:val="0"/>
          <w:lang w:val="ru-RU"/>
        </w:rPr>
        <w:t xml:space="preserve">рассказал </w:t>
      </w:r>
      <w:r>
        <w:rPr>
          <w:rFonts w:hAnsi="PT Sans" w:hint="default"/>
          <w:b w:val="1"/>
          <w:bCs w:val="1"/>
          <w:sz w:val="22"/>
          <w:szCs w:val="22"/>
          <w:rtl w:val="0"/>
          <w:lang w:val="ru-RU"/>
        </w:rPr>
        <w:t>Антон Гальминас</w:t>
      </w:r>
      <w:r>
        <w:rPr>
          <w:rFonts w:ascii="PT Sans"/>
          <w:sz w:val="22"/>
          <w:szCs w:val="22"/>
          <w:rtl w:val="0"/>
          <w:lang w:val="ru-RU"/>
        </w:rPr>
        <w:t xml:space="preserve">, </w:t>
      </w:r>
      <w:r>
        <w:rPr>
          <w:rFonts w:hAnsi="PT Sans" w:hint="default"/>
          <w:sz w:val="22"/>
          <w:szCs w:val="22"/>
          <w:rtl w:val="0"/>
          <w:lang w:val="ru-RU"/>
        </w:rPr>
        <w:t xml:space="preserve">региональный директор по продажам катализаторов </w:t>
      </w:r>
      <w:r>
        <w:rPr>
          <w:rFonts w:ascii="PT Sans"/>
          <w:sz w:val="22"/>
          <w:szCs w:val="22"/>
          <w:rtl w:val="0"/>
          <w:lang w:val="ru-RU"/>
        </w:rPr>
        <w:t xml:space="preserve">UOP. </w:t>
      </w:r>
      <w:r>
        <w:rPr>
          <w:rFonts w:hAnsi="PT Sans" w:hint="default"/>
          <w:sz w:val="22"/>
          <w:szCs w:val="22"/>
          <w:rtl w:val="0"/>
          <w:lang w:val="ru-RU"/>
        </w:rPr>
        <w:t>Оба предприятия озвучивали планы по модернизации производств</w:t>
      </w:r>
      <w:r>
        <w:rPr>
          <w:rFonts w:ascii="PT Sans"/>
          <w:sz w:val="22"/>
          <w:szCs w:val="22"/>
          <w:rtl w:val="0"/>
          <w:lang w:val="ru-RU"/>
        </w:rPr>
        <w:t xml:space="preserve">. </w:t>
      </w:r>
      <w:r>
        <w:rPr>
          <w:rFonts w:hAnsi="PT Sans" w:hint="default"/>
          <w:sz w:val="22"/>
          <w:szCs w:val="22"/>
          <w:rtl w:val="0"/>
          <w:lang w:val="ru-RU"/>
        </w:rPr>
        <w:t xml:space="preserve">«Башнефть» намерена увеличить выпуск ТФК до </w:t>
      </w:r>
      <w:r>
        <w:rPr>
          <w:rFonts w:ascii="PT Sans"/>
          <w:sz w:val="22"/>
          <w:szCs w:val="22"/>
          <w:rtl w:val="0"/>
          <w:lang w:val="ru-RU"/>
        </w:rPr>
        <w:t xml:space="preserve">600 </w:t>
      </w:r>
      <w:r>
        <w:rPr>
          <w:rFonts w:hAnsi="PT Sans" w:hint="default"/>
          <w:sz w:val="22"/>
          <w:szCs w:val="22"/>
          <w:rtl w:val="0"/>
          <w:lang w:val="ru-RU"/>
        </w:rPr>
        <w:t>тыс</w:t>
      </w:r>
      <w:r>
        <w:rPr>
          <w:rFonts w:ascii="PT Sans"/>
          <w:sz w:val="22"/>
          <w:szCs w:val="22"/>
          <w:rtl w:val="0"/>
          <w:lang w:val="ru-RU"/>
        </w:rPr>
        <w:t xml:space="preserve">. </w:t>
      </w:r>
      <w:r>
        <w:rPr>
          <w:rFonts w:hAnsi="PT Sans" w:hint="default"/>
          <w:sz w:val="22"/>
          <w:szCs w:val="22"/>
          <w:rtl w:val="0"/>
          <w:lang w:val="ru-RU"/>
        </w:rPr>
        <w:t>т</w:t>
      </w:r>
      <w:r>
        <w:rPr>
          <w:rFonts w:ascii="PT Sans"/>
          <w:sz w:val="22"/>
          <w:szCs w:val="22"/>
          <w:rtl w:val="0"/>
          <w:lang w:val="ru-RU"/>
        </w:rPr>
        <w:t>/</w:t>
      </w:r>
      <w:r>
        <w:rPr>
          <w:rFonts w:hAnsi="PT Sans" w:hint="default"/>
          <w:sz w:val="22"/>
          <w:szCs w:val="22"/>
          <w:rtl w:val="0"/>
          <w:lang w:val="ru-RU"/>
        </w:rPr>
        <w:t>год</w:t>
      </w:r>
      <w:r>
        <w:rPr>
          <w:rFonts w:ascii="PT Sans"/>
          <w:sz w:val="22"/>
          <w:szCs w:val="22"/>
          <w:rtl w:val="0"/>
          <w:lang w:val="ru-RU"/>
        </w:rPr>
        <w:t xml:space="preserve">, </w:t>
      </w:r>
      <w:r>
        <w:rPr>
          <w:rFonts w:hAnsi="PT Sans" w:hint="default"/>
          <w:sz w:val="22"/>
          <w:szCs w:val="22"/>
          <w:rtl w:val="0"/>
          <w:lang w:val="ru-RU"/>
        </w:rPr>
        <w:t xml:space="preserve">а дня этого дополнительно требуется </w:t>
      </w:r>
      <w:r>
        <w:rPr>
          <w:rFonts w:ascii="PT Sans"/>
          <w:sz w:val="22"/>
          <w:szCs w:val="22"/>
          <w:rtl w:val="0"/>
          <w:lang w:val="ru-RU"/>
        </w:rPr>
        <w:t xml:space="preserve">400 </w:t>
      </w:r>
      <w:r>
        <w:rPr>
          <w:rFonts w:hAnsi="PT Sans" w:hint="default"/>
          <w:sz w:val="22"/>
          <w:szCs w:val="22"/>
          <w:rtl w:val="0"/>
          <w:lang w:val="ru-RU"/>
        </w:rPr>
        <w:t>тыс</w:t>
      </w:r>
      <w:r>
        <w:rPr>
          <w:rFonts w:ascii="PT Sans"/>
          <w:sz w:val="22"/>
          <w:szCs w:val="22"/>
          <w:rtl w:val="0"/>
          <w:lang w:val="ru-RU"/>
        </w:rPr>
        <w:t xml:space="preserve">. </w:t>
      </w:r>
      <w:r>
        <w:rPr>
          <w:rFonts w:hAnsi="PT Sans" w:hint="default"/>
          <w:sz w:val="22"/>
          <w:szCs w:val="22"/>
          <w:rtl w:val="0"/>
          <w:lang w:val="ru-RU"/>
        </w:rPr>
        <w:t>т параксилола</w:t>
      </w:r>
      <w:r>
        <w:rPr>
          <w:rFonts w:ascii="PT Sans"/>
          <w:sz w:val="22"/>
          <w:szCs w:val="22"/>
          <w:rtl w:val="0"/>
          <w:lang w:val="ru-RU"/>
        </w:rPr>
        <w:t xml:space="preserve">. </w:t>
      </w:r>
    </w:p>
    <w:p>
      <w:pPr>
        <w:pStyle w:val="Обычный"/>
        <w:spacing w:after="120"/>
        <w:jc w:val="both"/>
        <w:rPr>
          <w:rFonts w:ascii="PT Sans" w:cs="PT Sans" w:hAnsi="PT Sans" w:eastAsia="PT Sans"/>
          <w:sz w:val="22"/>
          <w:szCs w:val="22"/>
        </w:rPr>
      </w:pPr>
      <w:r>
        <w:rPr>
          <w:rFonts w:hAnsi="PT Sans" w:hint="default"/>
          <w:sz w:val="22"/>
          <w:szCs w:val="22"/>
          <w:rtl w:val="0"/>
          <w:lang w:val="ru-RU"/>
        </w:rPr>
        <w:t xml:space="preserve">Компания </w:t>
      </w:r>
      <w:r>
        <w:rPr>
          <w:rFonts w:ascii="PT Sans"/>
          <w:sz w:val="22"/>
          <w:szCs w:val="22"/>
          <w:rtl w:val="0"/>
          <w:lang w:val="ru-RU"/>
        </w:rPr>
        <w:t xml:space="preserve">UOP </w:t>
      </w:r>
      <w:r>
        <w:rPr>
          <w:rFonts w:hAnsi="PT Sans" w:hint="default"/>
          <w:sz w:val="22"/>
          <w:szCs w:val="22"/>
          <w:rtl w:val="0"/>
          <w:lang w:val="ru-RU"/>
        </w:rPr>
        <w:t>предлагает улучшенные технологии</w:t>
      </w:r>
      <w:r>
        <w:rPr>
          <w:rFonts w:ascii="PT Sans"/>
          <w:sz w:val="22"/>
          <w:szCs w:val="22"/>
          <w:rtl w:val="0"/>
          <w:lang w:val="ru-RU"/>
        </w:rPr>
        <w:t xml:space="preserve">, </w:t>
      </w:r>
      <w:r>
        <w:rPr>
          <w:rFonts w:hAnsi="PT Sans" w:hint="default"/>
          <w:sz w:val="22"/>
          <w:szCs w:val="22"/>
          <w:rtl w:val="0"/>
          <w:lang w:val="ru-RU"/>
        </w:rPr>
        <w:t xml:space="preserve">которые позволяют без глобальных затрат эффективно расширять производство параксилола </w:t>
      </w:r>
      <w:r>
        <w:rPr>
          <w:rFonts w:ascii="PT Sans"/>
          <w:sz w:val="22"/>
          <w:szCs w:val="22"/>
          <w:rtl w:val="0"/>
          <w:lang w:val="ru-RU"/>
        </w:rPr>
        <w:t>(</w:t>
      </w:r>
      <w:r>
        <w:rPr>
          <w:rFonts w:hAnsi="PT Sans" w:hint="default"/>
          <w:sz w:val="22"/>
          <w:szCs w:val="22"/>
          <w:rtl w:val="0"/>
          <w:lang w:val="ru-RU"/>
        </w:rPr>
        <w:t xml:space="preserve">со </w:t>
      </w:r>
      <w:r>
        <w:rPr>
          <w:rFonts w:ascii="PT Sans"/>
          <w:sz w:val="22"/>
          <w:szCs w:val="22"/>
          <w:rtl w:val="0"/>
          <w:lang w:val="ru-RU"/>
        </w:rPr>
        <w:t xml:space="preserve">165 </w:t>
      </w:r>
      <w:r>
        <w:rPr>
          <w:rFonts w:hAnsi="PT Sans" w:hint="default"/>
          <w:sz w:val="22"/>
          <w:szCs w:val="22"/>
          <w:rtl w:val="0"/>
          <w:lang w:val="ru-RU"/>
        </w:rPr>
        <w:t xml:space="preserve">до </w:t>
      </w:r>
      <w:r>
        <w:rPr>
          <w:rFonts w:ascii="PT Sans"/>
          <w:sz w:val="22"/>
          <w:szCs w:val="22"/>
          <w:rtl w:val="0"/>
          <w:lang w:val="ru-RU"/>
        </w:rPr>
        <w:t xml:space="preserve">265 </w:t>
      </w:r>
      <w:r>
        <w:rPr>
          <w:rFonts w:hAnsi="PT Sans" w:hint="default"/>
          <w:sz w:val="22"/>
          <w:szCs w:val="22"/>
          <w:rtl w:val="0"/>
          <w:lang w:val="ru-RU"/>
        </w:rPr>
        <w:t>тыс</w:t>
      </w:r>
      <w:r>
        <w:rPr>
          <w:rFonts w:ascii="PT Sans"/>
          <w:sz w:val="22"/>
          <w:szCs w:val="22"/>
          <w:rtl w:val="0"/>
          <w:lang w:val="ru-RU"/>
        </w:rPr>
        <w:t xml:space="preserve">. </w:t>
      </w:r>
      <w:r>
        <w:rPr>
          <w:rFonts w:hAnsi="PT Sans" w:hint="default"/>
          <w:sz w:val="22"/>
          <w:szCs w:val="22"/>
          <w:rtl w:val="0"/>
          <w:lang w:val="ru-RU"/>
        </w:rPr>
        <w:t>т</w:t>
      </w:r>
      <w:r>
        <w:rPr>
          <w:rFonts w:ascii="PT Sans"/>
          <w:sz w:val="22"/>
          <w:szCs w:val="22"/>
          <w:rtl w:val="0"/>
          <w:lang w:val="ru-RU"/>
        </w:rPr>
        <w:t>/</w:t>
      </w:r>
      <w:r>
        <w:rPr>
          <w:rFonts w:hAnsi="PT Sans" w:hint="default"/>
          <w:sz w:val="22"/>
          <w:szCs w:val="22"/>
          <w:rtl w:val="0"/>
          <w:lang w:val="ru-RU"/>
        </w:rPr>
        <w:t>год</w:t>
      </w:r>
      <w:r>
        <w:rPr>
          <w:rFonts w:ascii="PT Sans"/>
          <w:sz w:val="22"/>
          <w:szCs w:val="22"/>
          <w:rtl w:val="0"/>
          <w:lang w:val="ru-RU"/>
        </w:rPr>
        <w:t xml:space="preserve">). </w:t>
      </w:r>
      <w:r>
        <w:rPr>
          <w:rFonts w:hAnsi="PT Sans" w:hint="default"/>
          <w:sz w:val="22"/>
          <w:szCs w:val="22"/>
          <w:rtl w:val="0"/>
          <w:lang w:val="ru-RU"/>
        </w:rPr>
        <w:t>Однако российские предприятия не спешат воспользоваться этой возможностью</w:t>
      </w:r>
      <w:r>
        <w:rPr>
          <w:rFonts w:ascii="PT Sans"/>
          <w:sz w:val="22"/>
          <w:szCs w:val="22"/>
          <w:rtl w:val="0"/>
          <w:lang w:val="ru-RU"/>
        </w:rPr>
        <w:t xml:space="preserve">. </w:t>
      </w:r>
      <w:r>
        <w:rPr>
          <w:rFonts w:hAnsi="PT Sans" w:hint="default"/>
          <w:sz w:val="22"/>
          <w:szCs w:val="22"/>
          <w:rtl w:val="0"/>
          <w:lang w:val="ru-RU"/>
        </w:rPr>
        <w:t>По мнению г</w:t>
      </w:r>
      <w:r>
        <w:rPr>
          <w:rFonts w:ascii="PT Sans"/>
          <w:sz w:val="22"/>
          <w:szCs w:val="22"/>
          <w:rtl w:val="0"/>
          <w:lang w:val="ru-RU"/>
        </w:rPr>
        <w:t>-</w:t>
      </w:r>
      <w:r>
        <w:rPr>
          <w:rFonts w:hAnsi="PT Sans" w:hint="default"/>
          <w:sz w:val="22"/>
          <w:szCs w:val="22"/>
          <w:rtl w:val="0"/>
          <w:lang w:val="ru-RU"/>
        </w:rPr>
        <w:t>на Гальминаса</w:t>
      </w:r>
      <w:r>
        <w:rPr>
          <w:rFonts w:ascii="PT Sans"/>
          <w:sz w:val="22"/>
          <w:szCs w:val="22"/>
          <w:rtl w:val="0"/>
          <w:lang w:val="ru-RU"/>
        </w:rPr>
        <w:t xml:space="preserve">, </w:t>
      </w:r>
      <w:r>
        <w:rPr>
          <w:rFonts w:hAnsi="PT Sans" w:hint="default"/>
          <w:sz w:val="22"/>
          <w:szCs w:val="22"/>
          <w:rtl w:val="0"/>
          <w:lang w:val="ru-RU"/>
        </w:rPr>
        <w:t>это связано с отсутствием дополнительного спроса на продукт</w:t>
      </w:r>
      <w:r>
        <w:rPr>
          <w:rFonts w:ascii="PT Sans"/>
          <w:sz w:val="22"/>
          <w:szCs w:val="22"/>
          <w:rtl w:val="0"/>
          <w:lang w:val="ru-RU"/>
        </w:rPr>
        <w:t xml:space="preserve">, </w:t>
      </w:r>
      <w:r>
        <w:rPr>
          <w:rFonts w:hAnsi="PT Sans" w:hint="default"/>
          <w:sz w:val="22"/>
          <w:szCs w:val="22"/>
          <w:rtl w:val="0"/>
          <w:lang w:val="ru-RU"/>
        </w:rPr>
        <w:t>а также высокими акцизами и пошлинами</w:t>
      </w:r>
      <w:r>
        <w:rPr>
          <w:rFonts w:ascii="PT Sans"/>
          <w:sz w:val="22"/>
          <w:szCs w:val="22"/>
          <w:rtl w:val="0"/>
          <w:lang w:val="ru-RU"/>
        </w:rPr>
        <w:t>.</w:t>
      </w:r>
    </w:p>
    <w:p>
      <w:pPr>
        <w:pStyle w:val="Обычный"/>
        <w:spacing w:after="120"/>
        <w:jc w:val="both"/>
        <w:rPr>
          <w:rFonts w:ascii="PT Sans" w:cs="PT Sans" w:hAnsi="PT Sans" w:eastAsia="PT Sans"/>
          <w:sz w:val="22"/>
          <w:szCs w:val="22"/>
        </w:rPr>
      </w:pPr>
      <w:r>
        <w:rPr>
          <w:rFonts w:hAnsi="PT Sans" w:hint="default"/>
          <w:sz w:val="22"/>
          <w:szCs w:val="22"/>
          <w:rtl w:val="0"/>
          <w:lang w:val="ru-RU"/>
        </w:rPr>
        <w:t xml:space="preserve">Существуют два метода извлечения бензола и толуола </w:t>
      </w:r>
      <w:r>
        <w:rPr>
          <w:rFonts w:ascii="PT Sans"/>
          <w:sz w:val="22"/>
          <w:szCs w:val="22"/>
          <w:rtl w:val="0"/>
          <w:lang w:val="ru-RU"/>
        </w:rPr>
        <w:t xml:space="preserve">- </w:t>
      </w:r>
      <w:r>
        <w:rPr>
          <w:rFonts w:hAnsi="PT Sans" w:hint="default"/>
          <w:sz w:val="22"/>
          <w:szCs w:val="22"/>
          <w:rtl w:val="0"/>
          <w:lang w:val="ru-RU"/>
        </w:rPr>
        <w:t>жидкостная экстракция и экстрактивная ректификация</w:t>
      </w:r>
      <w:r>
        <w:rPr>
          <w:rFonts w:ascii="PT Sans"/>
          <w:sz w:val="22"/>
          <w:szCs w:val="22"/>
          <w:rtl w:val="0"/>
          <w:lang w:val="ru-RU"/>
        </w:rPr>
        <w:t xml:space="preserve">. </w:t>
      </w:r>
      <w:r>
        <w:rPr>
          <w:rFonts w:hAnsi="PT Sans" w:hint="default"/>
          <w:sz w:val="22"/>
          <w:szCs w:val="22"/>
          <w:rtl w:val="0"/>
          <w:lang w:val="ru-RU"/>
        </w:rPr>
        <w:t>Последняя обладает такими преимуществами</w:t>
      </w:r>
      <w:r>
        <w:rPr>
          <w:rFonts w:ascii="PT Sans"/>
          <w:sz w:val="22"/>
          <w:szCs w:val="22"/>
          <w:rtl w:val="0"/>
          <w:lang w:val="ru-RU"/>
        </w:rPr>
        <w:t xml:space="preserve">, </w:t>
      </w:r>
      <w:r>
        <w:rPr>
          <w:rFonts w:hAnsi="PT Sans" w:hint="default"/>
          <w:sz w:val="22"/>
          <w:szCs w:val="22"/>
          <w:rtl w:val="0"/>
          <w:lang w:val="ru-RU"/>
        </w:rPr>
        <w:t>как меньшие капитальные затраты и меньшее количество оборудования</w:t>
      </w:r>
      <w:r>
        <w:rPr>
          <w:rFonts w:ascii="PT Sans"/>
          <w:sz w:val="22"/>
          <w:szCs w:val="22"/>
          <w:rtl w:val="0"/>
          <w:lang w:val="ru-RU"/>
        </w:rPr>
        <w:t xml:space="preserve">, </w:t>
      </w:r>
      <w:r>
        <w:rPr>
          <w:rFonts w:hAnsi="PT Sans" w:hint="default"/>
          <w:sz w:val="22"/>
          <w:szCs w:val="22"/>
          <w:rtl w:val="0"/>
          <w:lang w:val="ru-RU"/>
        </w:rPr>
        <w:t>а также большая гибкость процесса</w:t>
      </w:r>
      <w:r>
        <w:rPr>
          <w:rFonts w:ascii="PT Sans"/>
          <w:sz w:val="22"/>
          <w:szCs w:val="22"/>
          <w:rtl w:val="0"/>
          <w:lang w:val="ru-RU"/>
        </w:rPr>
        <w:t xml:space="preserve">. </w:t>
      </w:r>
      <w:r>
        <w:rPr>
          <w:rFonts w:hAnsi="PT Sans" w:hint="default"/>
          <w:sz w:val="22"/>
          <w:szCs w:val="22"/>
          <w:rtl w:val="0"/>
          <w:lang w:val="ru-RU"/>
        </w:rPr>
        <w:t xml:space="preserve">Как сообщил руководитель проектов по процессам разделения </w:t>
      </w:r>
      <w:r>
        <w:rPr>
          <w:rFonts w:ascii="PT Sans"/>
          <w:sz w:val="22"/>
          <w:szCs w:val="22"/>
          <w:rtl w:val="0"/>
          <w:lang w:val="en-US"/>
        </w:rPr>
        <w:t>Sulzer</w:t>
      </w:r>
      <w:r>
        <w:rPr>
          <w:rFonts w:ascii="PT Sans"/>
          <w:sz w:val="22"/>
          <w:szCs w:val="22"/>
          <w:rtl w:val="0"/>
          <w:lang w:val="ru-RU"/>
        </w:rPr>
        <w:t xml:space="preserve"> </w:t>
      </w:r>
      <w:r>
        <w:rPr>
          <w:rFonts w:ascii="PT Sans"/>
          <w:sz w:val="22"/>
          <w:szCs w:val="22"/>
          <w:rtl w:val="0"/>
          <w:lang w:val="en-US"/>
        </w:rPr>
        <w:t>Chemtech</w:t>
      </w:r>
      <w:r>
        <w:rPr>
          <w:rFonts w:ascii="PT Sans"/>
          <w:sz w:val="22"/>
          <w:szCs w:val="22"/>
          <w:rtl w:val="0"/>
          <w:lang w:val="ru-RU"/>
        </w:rPr>
        <w:t xml:space="preserve"> </w:t>
      </w:r>
      <w:r>
        <w:rPr>
          <w:rFonts w:hAnsi="PT Sans" w:hint="default"/>
          <w:b w:val="1"/>
          <w:bCs w:val="1"/>
          <w:sz w:val="22"/>
          <w:szCs w:val="22"/>
          <w:rtl w:val="0"/>
          <w:lang w:val="ru-RU"/>
        </w:rPr>
        <w:t>Борис Никифоров</w:t>
      </w:r>
      <w:r>
        <w:rPr>
          <w:rFonts w:ascii="PT Sans"/>
          <w:sz w:val="22"/>
          <w:szCs w:val="22"/>
          <w:rtl w:val="0"/>
          <w:lang w:val="ru-RU"/>
        </w:rPr>
        <w:t xml:space="preserve">, </w:t>
      </w:r>
      <w:r>
        <w:rPr>
          <w:rFonts w:hAnsi="PT Sans" w:hint="default"/>
          <w:sz w:val="22"/>
          <w:szCs w:val="22"/>
          <w:rtl w:val="0"/>
          <w:lang w:val="ru-RU"/>
        </w:rPr>
        <w:t>в целом экстрактивная ректификация позволяет выделять больше ксилолов</w:t>
      </w:r>
      <w:r>
        <w:rPr>
          <w:rFonts w:ascii="PT Sans"/>
          <w:sz w:val="22"/>
          <w:szCs w:val="22"/>
          <w:rtl w:val="0"/>
          <w:lang w:val="ru-RU"/>
        </w:rPr>
        <w:t xml:space="preserve">, </w:t>
      </w:r>
      <w:r>
        <w:rPr>
          <w:rFonts w:hAnsi="PT Sans" w:hint="default"/>
          <w:sz w:val="22"/>
          <w:szCs w:val="22"/>
          <w:rtl w:val="0"/>
          <w:lang w:val="ru-RU"/>
        </w:rPr>
        <w:t>но меньше бензола по сравнению с жидкостной экстракцией</w:t>
      </w:r>
      <w:r>
        <w:rPr>
          <w:rFonts w:ascii="PT Sans"/>
          <w:sz w:val="22"/>
          <w:szCs w:val="22"/>
          <w:rtl w:val="0"/>
          <w:lang w:val="ru-RU"/>
        </w:rPr>
        <w:t xml:space="preserve">. </w:t>
      </w:r>
      <w:r>
        <w:rPr>
          <w:rFonts w:hAnsi="PT Sans" w:hint="default"/>
          <w:sz w:val="22"/>
          <w:szCs w:val="22"/>
          <w:rtl w:val="0"/>
          <w:lang w:val="ru-RU"/>
        </w:rPr>
        <w:t>Также компания разработала технологию выделения ароматических углеводородов из коксового газа</w:t>
      </w:r>
      <w:r>
        <w:rPr>
          <w:rFonts w:ascii="PT Sans"/>
          <w:sz w:val="22"/>
          <w:szCs w:val="22"/>
          <w:rtl w:val="0"/>
          <w:lang w:val="ru-RU"/>
        </w:rPr>
        <w:t>.</w:t>
      </w:r>
    </w:p>
    <w:p>
      <w:pPr>
        <w:pStyle w:val="Обычный"/>
        <w:spacing w:after="120"/>
        <w:jc w:val="both"/>
        <w:rPr>
          <w:rFonts w:ascii="PT Sans" w:cs="PT Sans" w:hAnsi="PT Sans" w:eastAsia="PT Sans"/>
          <w:sz w:val="22"/>
          <w:szCs w:val="22"/>
        </w:rPr>
      </w:pPr>
      <w:r>
        <w:rPr>
          <w:rFonts w:hAnsi="PT Sans" w:hint="default"/>
          <w:sz w:val="22"/>
          <w:szCs w:val="22"/>
          <w:rtl w:val="0"/>
          <w:lang w:val="ru-RU"/>
        </w:rPr>
        <w:t xml:space="preserve">Свои наработки в области получения ароматики представила и </w:t>
      </w:r>
      <w:r>
        <w:rPr>
          <w:rFonts w:ascii="PT Sans"/>
          <w:sz w:val="22"/>
          <w:szCs w:val="22"/>
          <w:rtl w:val="0"/>
          <w:lang w:val="en-US"/>
        </w:rPr>
        <w:t>GTC</w:t>
      </w:r>
      <w:r>
        <w:rPr>
          <w:rFonts w:ascii="PT Sans"/>
          <w:sz w:val="22"/>
          <w:szCs w:val="22"/>
          <w:rtl w:val="0"/>
          <w:lang w:val="ru-RU"/>
        </w:rPr>
        <w:t xml:space="preserve"> </w:t>
      </w:r>
      <w:r>
        <w:rPr>
          <w:rFonts w:ascii="PT Sans"/>
          <w:sz w:val="22"/>
          <w:szCs w:val="22"/>
          <w:rtl w:val="0"/>
          <w:lang w:val="en-US"/>
        </w:rPr>
        <w:t>Technology</w:t>
      </w:r>
      <w:r>
        <w:rPr>
          <w:rFonts w:ascii="PT Sans"/>
          <w:sz w:val="22"/>
          <w:szCs w:val="22"/>
          <w:rtl w:val="0"/>
          <w:lang w:val="ru-RU"/>
        </w:rPr>
        <w:t xml:space="preserve">. </w:t>
      </w:r>
      <w:r>
        <w:rPr>
          <w:rFonts w:hAnsi="PT Sans" w:hint="default"/>
          <w:sz w:val="22"/>
          <w:szCs w:val="22"/>
          <w:rtl w:val="0"/>
          <w:lang w:val="ru-RU"/>
        </w:rPr>
        <w:t xml:space="preserve">По мнению директора представительства в России </w:t>
      </w:r>
      <w:r>
        <w:rPr>
          <w:rFonts w:ascii="PT Sans"/>
          <w:sz w:val="22"/>
          <w:szCs w:val="22"/>
          <w:rtl w:val="0"/>
          <w:lang w:val="ru-RU"/>
        </w:rPr>
        <w:t xml:space="preserve">GTC Technology </w:t>
      </w:r>
      <w:r>
        <w:rPr>
          <w:rFonts w:hAnsi="PT Sans" w:hint="default"/>
          <w:b w:val="1"/>
          <w:bCs w:val="1"/>
          <w:sz w:val="22"/>
          <w:szCs w:val="22"/>
          <w:rtl w:val="0"/>
          <w:lang w:val="ru-RU"/>
        </w:rPr>
        <w:t>Игоря Рогова</w:t>
      </w:r>
      <w:r>
        <w:rPr>
          <w:rFonts w:ascii="PT Sans"/>
          <w:sz w:val="22"/>
          <w:szCs w:val="22"/>
          <w:rtl w:val="0"/>
          <w:lang w:val="ru-RU"/>
        </w:rPr>
        <w:t xml:space="preserve">, </w:t>
      </w:r>
      <w:r>
        <w:rPr>
          <w:rFonts w:hAnsi="PT Sans" w:hint="default"/>
          <w:sz w:val="22"/>
          <w:szCs w:val="22"/>
          <w:rtl w:val="0"/>
          <w:lang w:val="ru-RU"/>
        </w:rPr>
        <w:t>внедрение энергосберегающих технологий медленно</w:t>
      </w:r>
      <w:r>
        <w:rPr>
          <w:rFonts w:ascii="PT Sans"/>
          <w:sz w:val="22"/>
          <w:szCs w:val="22"/>
          <w:rtl w:val="0"/>
          <w:lang w:val="ru-RU"/>
        </w:rPr>
        <w:t xml:space="preserve">, </w:t>
      </w:r>
      <w:r>
        <w:rPr>
          <w:rFonts w:hAnsi="PT Sans" w:hint="default"/>
          <w:sz w:val="22"/>
          <w:szCs w:val="22"/>
          <w:rtl w:val="0"/>
          <w:lang w:val="ru-RU"/>
        </w:rPr>
        <w:t>но верно приводит к снижению спроса на природный газ в экономически развитых странах</w:t>
      </w:r>
      <w:r>
        <w:rPr>
          <w:rFonts w:ascii="PT Sans"/>
          <w:sz w:val="22"/>
          <w:szCs w:val="22"/>
          <w:rtl w:val="0"/>
          <w:lang w:val="ru-RU"/>
        </w:rPr>
        <w:t xml:space="preserve">, </w:t>
      </w:r>
      <w:r>
        <w:rPr>
          <w:rFonts w:hAnsi="PT Sans" w:hint="default"/>
          <w:sz w:val="22"/>
          <w:szCs w:val="22"/>
          <w:rtl w:val="0"/>
          <w:lang w:val="ru-RU"/>
        </w:rPr>
        <w:t>и эта тенденция уже является общемировой</w:t>
      </w:r>
      <w:r>
        <w:rPr>
          <w:rFonts w:ascii="PT Sans"/>
          <w:sz w:val="22"/>
          <w:szCs w:val="22"/>
          <w:rtl w:val="0"/>
          <w:lang w:val="ru-RU"/>
        </w:rPr>
        <w:t xml:space="preserve">. </w:t>
      </w:r>
      <w:r>
        <w:rPr>
          <w:rFonts w:hAnsi="PT Sans" w:hint="default"/>
          <w:sz w:val="22"/>
          <w:szCs w:val="22"/>
          <w:rtl w:val="0"/>
          <w:lang w:val="ru-RU"/>
        </w:rPr>
        <w:t>Одним из вариантов использования невостребованного природного газа является превращение его в продукты нефтехимии с высокой добавленной стоимостью</w:t>
      </w:r>
      <w:r>
        <w:rPr>
          <w:rFonts w:ascii="PT Sans"/>
          <w:sz w:val="22"/>
          <w:szCs w:val="22"/>
          <w:rtl w:val="0"/>
          <w:lang w:val="ru-RU"/>
        </w:rPr>
        <w:t xml:space="preserve">. </w:t>
      </w:r>
      <w:r>
        <w:rPr>
          <w:rFonts w:hAnsi="PT Sans" w:hint="default"/>
          <w:sz w:val="22"/>
          <w:szCs w:val="22"/>
          <w:rtl w:val="0"/>
          <w:lang w:val="ru-RU"/>
        </w:rPr>
        <w:t>Компания разработала технологию</w:t>
      </w:r>
      <w:r>
        <w:rPr>
          <w:rFonts w:ascii="PT Sans"/>
          <w:sz w:val="22"/>
          <w:szCs w:val="22"/>
          <w:rtl w:val="0"/>
          <w:lang w:val="ru-RU"/>
        </w:rPr>
        <w:t xml:space="preserve">, </w:t>
      </w:r>
      <w:r>
        <w:rPr>
          <w:rFonts w:hAnsi="PT Sans" w:hint="default"/>
          <w:sz w:val="22"/>
          <w:szCs w:val="22"/>
          <w:rtl w:val="0"/>
          <w:lang w:val="ru-RU"/>
        </w:rPr>
        <w:t>в которой сырьем для производства нефтехимической продукции является природный газ</w:t>
      </w:r>
      <w:r>
        <w:rPr>
          <w:rFonts w:ascii="PT Sans"/>
          <w:sz w:val="22"/>
          <w:szCs w:val="22"/>
          <w:rtl w:val="0"/>
          <w:lang w:val="ru-RU"/>
        </w:rPr>
        <w:t xml:space="preserve">. </w:t>
      </w:r>
      <w:r>
        <w:rPr>
          <w:rFonts w:hAnsi="PT Sans" w:hint="default"/>
          <w:sz w:val="22"/>
          <w:szCs w:val="22"/>
          <w:rtl w:val="0"/>
          <w:lang w:val="ru-RU"/>
        </w:rPr>
        <w:t xml:space="preserve">На выходе можно получить разнообразные продукты </w:t>
      </w:r>
      <w:r>
        <w:rPr>
          <w:rFonts w:ascii="PT Sans"/>
          <w:sz w:val="22"/>
          <w:szCs w:val="22"/>
          <w:rtl w:val="0"/>
          <w:lang w:val="ru-RU"/>
        </w:rPr>
        <w:t>(</w:t>
      </w:r>
      <w:r>
        <w:rPr>
          <w:rFonts w:hAnsi="PT Sans" w:hint="default"/>
          <w:sz w:val="22"/>
          <w:szCs w:val="22"/>
          <w:rtl w:val="0"/>
          <w:lang w:val="ru-RU"/>
        </w:rPr>
        <w:t>ароматику</w:t>
      </w:r>
      <w:r>
        <w:rPr>
          <w:rFonts w:ascii="PT Sans"/>
          <w:sz w:val="22"/>
          <w:szCs w:val="22"/>
          <w:rtl w:val="0"/>
          <w:lang w:val="ru-RU"/>
        </w:rPr>
        <w:t xml:space="preserve">, </w:t>
      </w:r>
      <w:r>
        <w:rPr>
          <w:rFonts w:hAnsi="PT Sans" w:hint="default"/>
          <w:sz w:val="22"/>
          <w:szCs w:val="22"/>
          <w:rtl w:val="0"/>
          <w:lang w:val="ru-RU"/>
        </w:rPr>
        <w:t>пропилен</w:t>
      </w:r>
      <w:r>
        <w:rPr>
          <w:rFonts w:ascii="PT Sans"/>
          <w:sz w:val="22"/>
          <w:szCs w:val="22"/>
          <w:rtl w:val="0"/>
          <w:lang w:val="ru-RU"/>
        </w:rPr>
        <w:t xml:space="preserve">, </w:t>
      </w:r>
      <w:r>
        <w:rPr>
          <w:rFonts w:hAnsi="PT Sans" w:hint="default"/>
          <w:sz w:val="22"/>
          <w:szCs w:val="22"/>
          <w:rtl w:val="0"/>
          <w:lang w:val="ru-RU"/>
        </w:rPr>
        <w:t>бутадиен</w:t>
      </w:r>
      <w:r>
        <w:rPr>
          <w:rFonts w:ascii="PT Sans"/>
          <w:sz w:val="22"/>
          <w:szCs w:val="22"/>
          <w:rtl w:val="0"/>
          <w:lang w:val="ru-RU"/>
        </w:rPr>
        <w:t xml:space="preserve">, </w:t>
      </w:r>
      <w:r>
        <w:rPr>
          <w:rFonts w:hAnsi="PT Sans" w:hint="default"/>
          <w:sz w:val="22"/>
          <w:szCs w:val="22"/>
          <w:rtl w:val="0"/>
          <w:lang w:val="ru-RU"/>
        </w:rPr>
        <w:t>этилбензол и стирол</w:t>
      </w:r>
      <w:r>
        <w:rPr>
          <w:rFonts w:ascii="PT Sans"/>
          <w:sz w:val="22"/>
          <w:szCs w:val="22"/>
          <w:rtl w:val="0"/>
          <w:lang w:val="ru-RU"/>
        </w:rPr>
        <w:t xml:space="preserve">). </w:t>
      </w:r>
      <w:r>
        <w:rPr>
          <w:rFonts w:hAnsi="PT Sans" w:hint="default"/>
          <w:sz w:val="22"/>
          <w:szCs w:val="22"/>
          <w:rtl w:val="0"/>
          <w:lang w:val="ru-RU"/>
        </w:rPr>
        <w:t>Эта технология может стать перспективным направлением развития российской нефтегазохимии</w:t>
      </w:r>
      <w:r>
        <w:rPr>
          <w:rFonts w:ascii="PT Sans"/>
          <w:sz w:val="22"/>
          <w:szCs w:val="22"/>
          <w:rtl w:val="0"/>
          <w:lang w:val="ru-RU"/>
        </w:rPr>
        <w:t>.</w:t>
      </w:r>
    </w:p>
    <w:p>
      <w:pPr>
        <w:pStyle w:val="Обычный"/>
        <w:spacing w:after="120"/>
        <w:jc w:val="both"/>
        <w:rPr>
          <w:rFonts w:ascii="PT Sans" w:cs="PT Sans" w:hAnsi="PT Sans" w:eastAsia="PT Sans"/>
          <w:sz w:val="22"/>
          <w:szCs w:val="22"/>
        </w:rPr>
      </w:pPr>
      <w:r>
        <w:rPr>
          <w:rFonts w:hAnsi="PT Sans" w:hint="default"/>
          <w:sz w:val="22"/>
          <w:szCs w:val="22"/>
          <w:rtl w:val="0"/>
          <w:lang w:val="ru-RU"/>
        </w:rPr>
        <w:t>Г</w:t>
      </w:r>
      <w:r>
        <w:rPr>
          <w:rFonts w:ascii="PT Sans"/>
          <w:sz w:val="22"/>
          <w:szCs w:val="22"/>
          <w:rtl w:val="0"/>
          <w:lang w:val="ru-RU"/>
        </w:rPr>
        <w:t>-</w:t>
      </w:r>
      <w:r>
        <w:rPr>
          <w:rFonts w:hAnsi="PT Sans" w:hint="default"/>
          <w:sz w:val="22"/>
          <w:szCs w:val="22"/>
          <w:rtl w:val="0"/>
          <w:lang w:val="ru-RU"/>
        </w:rPr>
        <w:t>н Рогов рассказал</w:t>
      </w:r>
      <w:r>
        <w:rPr>
          <w:rFonts w:ascii="PT Sans"/>
          <w:sz w:val="22"/>
          <w:szCs w:val="22"/>
          <w:rtl w:val="0"/>
          <w:lang w:val="ru-RU"/>
        </w:rPr>
        <w:t xml:space="preserve">, </w:t>
      </w:r>
      <w:r>
        <w:rPr>
          <w:rFonts w:hAnsi="PT Sans" w:hint="default"/>
          <w:sz w:val="22"/>
          <w:szCs w:val="22"/>
          <w:rtl w:val="0"/>
          <w:lang w:val="ru-RU"/>
        </w:rPr>
        <w:t>что в настоящее время в России в стадии проектирования находится несколько установок пиролиза тяжелого сырья для производства этилена</w:t>
      </w:r>
      <w:r>
        <w:rPr>
          <w:rFonts w:ascii="PT Sans"/>
          <w:sz w:val="22"/>
          <w:szCs w:val="22"/>
          <w:rtl w:val="0"/>
          <w:lang w:val="ru-RU"/>
        </w:rPr>
        <w:t xml:space="preserve">. </w:t>
      </w:r>
      <w:r>
        <w:rPr>
          <w:rFonts w:hAnsi="PT Sans" w:hint="default"/>
          <w:sz w:val="22"/>
          <w:szCs w:val="22"/>
          <w:rtl w:val="0"/>
          <w:lang w:val="ru-RU"/>
        </w:rPr>
        <w:t>В то же время эффективному использованию побочных продуктов пиролиза не уделяется достаточно внимания</w:t>
      </w:r>
      <w:r>
        <w:rPr>
          <w:rFonts w:ascii="PT Sans"/>
          <w:sz w:val="22"/>
          <w:szCs w:val="22"/>
          <w:rtl w:val="0"/>
          <w:lang w:val="ru-RU"/>
        </w:rPr>
        <w:t xml:space="preserve">. </w:t>
      </w:r>
      <w:r>
        <w:rPr>
          <w:rFonts w:hAnsi="PT Sans" w:hint="default"/>
          <w:sz w:val="22"/>
          <w:szCs w:val="22"/>
          <w:rtl w:val="0"/>
          <w:lang w:val="ru-RU"/>
        </w:rPr>
        <w:t xml:space="preserve">Внедрение современных технологий извлечения и очистки тяжелых продуктов пиролиза может обеспечить более </w:t>
      </w:r>
      <w:r>
        <w:rPr>
          <w:rFonts w:ascii="PT Sans"/>
          <w:sz w:val="22"/>
          <w:szCs w:val="22"/>
          <w:rtl w:val="0"/>
          <w:lang w:val="ru-RU"/>
        </w:rPr>
        <w:t xml:space="preserve">50% </w:t>
      </w:r>
      <w:r>
        <w:rPr>
          <w:rFonts w:hAnsi="PT Sans" w:hint="default"/>
          <w:sz w:val="22"/>
          <w:szCs w:val="22"/>
          <w:rtl w:val="0"/>
          <w:lang w:val="ru-RU"/>
        </w:rPr>
        <w:t>валовой прибыли при эксплуатации этих установок</w:t>
      </w:r>
      <w:r>
        <w:rPr>
          <w:rFonts w:ascii="PT Sans"/>
          <w:sz w:val="22"/>
          <w:szCs w:val="22"/>
          <w:rtl w:val="0"/>
          <w:lang w:val="ru-RU"/>
        </w:rPr>
        <w:t xml:space="preserve">. </w:t>
      </w:r>
      <w:r>
        <w:rPr>
          <w:rFonts w:hAnsi="PT Sans" w:hint="default"/>
          <w:sz w:val="22"/>
          <w:szCs w:val="22"/>
          <w:rtl w:val="0"/>
          <w:lang w:val="ru-RU"/>
        </w:rPr>
        <w:t>Это даст российским производителям существенное конкурентное преимущество перед компаниями из США и Ближнего Востока</w:t>
      </w:r>
      <w:r>
        <w:rPr>
          <w:rFonts w:ascii="PT Sans"/>
          <w:sz w:val="22"/>
          <w:szCs w:val="22"/>
          <w:rtl w:val="0"/>
          <w:lang w:val="ru-RU"/>
        </w:rPr>
        <w:t xml:space="preserve">, </w:t>
      </w:r>
      <w:r>
        <w:rPr>
          <w:rFonts w:hAnsi="PT Sans" w:hint="default"/>
          <w:sz w:val="22"/>
          <w:szCs w:val="22"/>
          <w:rtl w:val="0"/>
          <w:lang w:val="ru-RU"/>
        </w:rPr>
        <w:t>которые пока выигрывают за счет использования дешевого газового сырья</w:t>
      </w:r>
      <w:r>
        <w:rPr>
          <w:rFonts w:ascii="PT Sans"/>
          <w:sz w:val="22"/>
          <w:szCs w:val="22"/>
          <w:rtl w:val="0"/>
          <w:lang w:val="ru-RU"/>
        </w:rPr>
        <w:t>.</w:t>
      </w:r>
    </w:p>
    <w:p>
      <w:pPr>
        <w:pStyle w:val="Обычный"/>
        <w:spacing w:after="120"/>
        <w:jc w:val="both"/>
        <w:rPr>
          <w:rFonts w:ascii="PT Sans" w:cs="PT Sans" w:hAnsi="PT Sans" w:eastAsia="PT Sans"/>
          <w:sz w:val="22"/>
          <w:szCs w:val="22"/>
        </w:rPr>
      </w:pPr>
      <w:r>
        <w:rPr>
          <w:rFonts w:hAnsi="PT Sans" w:hint="default"/>
          <w:sz w:val="22"/>
          <w:szCs w:val="22"/>
          <w:rtl w:val="0"/>
          <w:lang w:val="ru-RU"/>
        </w:rPr>
        <w:t>Более половины углеводородного сырья добывается на  малых и средних нефтегазовых  месторождениях</w:t>
      </w:r>
      <w:r>
        <w:rPr>
          <w:rFonts w:ascii="PT Sans"/>
          <w:sz w:val="22"/>
          <w:szCs w:val="22"/>
          <w:rtl w:val="0"/>
          <w:lang w:val="ru-RU"/>
        </w:rPr>
        <w:t xml:space="preserve">, </w:t>
      </w:r>
      <w:r>
        <w:rPr>
          <w:rFonts w:hAnsi="PT Sans" w:hint="default"/>
          <w:sz w:val="22"/>
          <w:szCs w:val="22"/>
          <w:rtl w:val="0"/>
          <w:lang w:val="ru-RU"/>
        </w:rPr>
        <w:t>поэтому потребность в малотоннажных установках по переработке ПНГ возрастает</w:t>
      </w:r>
      <w:r>
        <w:rPr>
          <w:rFonts w:ascii="PT Sans"/>
          <w:sz w:val="22"/>
          <w:szCs w:val="22"/>
          <w:rtl w:val="0"/>
          <w:lang w:val="ru-RU"/>
        </w:rPr>
        <w:t xml:space="preserve">,  </w:t>
      </w:r>
      <w:r>
        <w:rPr>
          <w:rFonts w:hAnsi="PT Sans" w:hint="default"/>
          <w:sz w:val="22"/>
          <w:szCs w:val="22"/>
          <w:rtl w:val="0"/>
          <w:lang w:val="ru-RU"/>
        </w:rPr>
        <w:t xml:space="preserve">рассказал заместитель генерального директора компании «РНТ» </w:t>
      </w:r>
      <w:r>
        <w:rPr>
          <w:rFonts w:hAnsi="PT Sans" w:hint="default"/>
          <w:b w:val="1"/>
          <w:bCs w:val="1"/>
          <w:sz w:val="22"/>
          <w:szCs w:val="22"/>
          <w:rtl w:val="0"/>
          <w:lang w:val="ru-RU"/>
        </w:rPr>
        <w:t>Сергей Филипченко</w:t>
      </w:r>
      <w:r>
        <w:rPr>
          <w:rFonts w:ascii="PT Sans"/>
          <w:sz w:val="22"/>
          <w:szCs w:val="22"/>
          <w:rtl w:val="0"/>
          <w:lang w:val="ru-RU"/>
        </w:rPr>
        <w:t xml:space="preserve">. </w:t>
      </w:r>
      <w:r>
        <w:rPr>
          <w:rFonts w:hAnsi="PT Sans" w:hint="default"/>
          <w:sz w:val="22"/>
          <w:szCs w:val="22"/>
          <w:rtl w:val="0"/>
          <w:lang w:val="ru-RU"/>
        </w:rPr>
        <w:t>В долгосрочном плане необходимо создание различных по производительности малотоннажных установок по переработке ПНГ</w:t>
      </w:r>
      <w:r>
        <w:rPr>
          <w:rFonts w:ascii="PT Sans"/>
          <w:sz w:val="22"/>
          <w:szCs w:val="22"/>
          <w:rtl w:val="0"/>
          <w:lang w:val="ru-RU"/>
        </w:rPr>
        <w:t xml:space="preserve">: </w:t>
      </w:r>
      <w:r>
        <w:rPr>
          <w:rFonts w:hAnsi="PT Sans" w:hint="default"/>
          <w:sz w:val="22"/>
          <w:szCs w:val="22"/>
          <w:rtl w:val="0"/>
          <w:lang w:val="ru-RU"/>
        </w:rPr>
        <w:t xml:space="preserve">классических ГПУ </w:t>
      </w:r>
      <w:r>
        <w:rPr>
          <w:rFonts w:ascii="PT Sans"/>
          <w:sz w:val="22"/>
          <w:szCs w:val="22"/>
          <w:rtl w:val="0"/>
          <w:lang w:val="ru-RU"/>
        </w:rPr>
        <w:t>(</w:t>
      </w:r>
      <w:r>
        <w:rPr>
          <w:rFonts w:hAnsi="PT Sans" w:hint="default"/>
          <w:sz w:val="22"/>
          <w:szCs w:val="22"/>
          <w:rtl w:val="0"/>
          <w:lang w:val="ru-RU"/>
        </w:rPr>
        <w:t>газофракционирование</w:t>
      </w:r>
      <w:r>
        <w:rPr>
          <w:rFonts w:ascii="PT Sans"/>
          <w:sz w:val="22"/>
          <w:szCs w:val="22"/>
          <w:rtl w:val="0"/>
          <w:lang w:val="ru-RU"/>
        </w:rPr>
        <w:t xml:space="preserve">), </w:t>
      </w:r>
      <w:r>
        <w:rPr>
          <w:rFonts w:hAnsi="PT Sans" w:hint="default"/>
          <w:sz w:val="22"/>
          <w:szCs w:val="22"/>
          <w:rtl w:val="0"/>
          <w:lang w:val="ru-RU"/>
        </w:rPr>
        <w:t xml:space="preserve">установок </w:t>
      </w:r>
      <w:r>
        <w:rPr>
          <w:rFonts w:ascii="PT Sans"/>
          <w:sz w:val="22"/>
          <w:szCs w:val="22"/>
          <w:rtl w:val="0"/>
          <w:lang w:val="en-US"/>
        </w:rPr>
        <w:t>GTL</w:t>
      </w:r>
      <w:r>
        <w:rPr>
          <w:rFonts w:hAnsi="PT Sans" w:hint="default"/>
          <w:sz w:val="22"/>
          <w:szCs w:val="22"/>
          <w:rtl w:val="0"/>
          <w:lang w:val="ru-RU"/>
        </w:rPr>
        <w:t xml:space="preserve"> и установок ароматизации пропан</w:t>
      </w:r>
      <w:r>
        <w:rPr>
          <w:rFonts w:ascii="PT Sans"/>
          <w:sz w:val="22"/>
          <w:szCs w:val="22"/>
          <w:rtl w:val="0"/>
          <w:lang w:val="ru-RU"/>
        </w:rPr>
        <w:t>-</w:t>
      </w:r>
      <w:r>
        <w:rPr>
          <w:rFonts w:hAnsi="PT Sans" w:hint="default"/>
          <w:sz w:val="22"/>
          <w:szCs w:val="22"/>
          <w:rtl w:val="0"/>
          <w:lang w:val="ru-RU"/>
        </w:rPr>
        <w:t>пентановой фракции ПНГ</w:t>
      </w:r>
      <w:r>
        <w:rPr>
          <w:rFonts w:ascii="PT Sans"/>
          <w:sz w:val="22"/>
          <w:szCs w:val="22"/>
          <w:rtl w:val="0"/>
          <w:lang w:val="ru-RU"/>
        </w:rPr>
        <w:t xml:space="preserve">. </w:t>
      </w:r>
      <w:r>
        <w:rPr>
          <w:rFonts w:hAnsi="PT Sans" w:hint="default"/>
          <w:sz w:val="22"/>
          <w:szCs w:val="22"/>
          <w:rtl w:val="0"/>
          <w:lang w:val="ru-RU"/>
        </w:rPr>
        <w:t>Но несмотря на наличие ряда отечественных разработок в этой области</w:t>
      </w:r>
      <w:r>
        <w:rPr>
          <w:rFonts w:ascii="PT Sans"/>
          <w:sz w:val="22"/>
          <w:szCs w:val="22"/>
          <w:rtl w:val="0"/>
          <w:lang w:val="ru-RU"/>
        </w:rPr>
        <w:t xml:space="preserve">, </w:t>
      </w:r>
      <w:r>
        <w:rPr>
          <w:rFonts w:hAnsi="PT Sans" w:hint="default"/>
          <w:sz w:val="22"/>
          <w:szCs w:val="22"/>
          <w:rtl w:val="0"/>
          <w:lang w:val="ru-RU"/>
        </w:rPr>
        <w:t>пока ни одна из них не доведена до уровня отработанной промышленной технологии</w:t>
      </w:r>
      <w:r>
        <w:rPr>
          <w:rFonts w:ascii="PT Sans"/>
          <w:sz w:val="22"/>
          <w:szCs w:val="22"/>
          <w:rtl w:val="0"/>
          <w:lang w:val="ru-RU"/>
        </w:rPr>
        <w:t xml:space="preserve">. </w:t>
      </w:r>
      <w:r>
        <w:rPr>
          <w:rFonts w:hAnsi="PT Sans" w:hint="default"/>
          <w:sz w:val="22"/>
          <w:szCs w:val="22"/>
          <w:rtl w:val="0"/>
          <w:lang w:val="ru-RU"/>
        </w:rPr>
        <w:t>Финансирование идет на уровне частных инвестиций при полном отсутствии государственных</w:t>
      </w:r>
      <w:r>
        <w:rPr>
          <w:rFonts w:ascii="PT Sans"/>
          <w:sz w:val="22"/>
          <w:szCs w:val="22"/>
          <w:rtl w:val="0"/>
          <w:lang w:val="ru-RU"/>
        </w:rPr>
        <w:t xml:space="preserve">. </w:t>
      </w:r>
      <w:r>
        <w:rPr>
          <w:rFonts w:hAnsi="PT Sans" w:hint="default"/>
          <w:sz w:val="22"/>
          <w:szCs w:val="22"/>
          <w:rtl w:val="0"/>
          <w:lang w:val="ru-RU"/>
        </w:rPr>
        <w:t>Один из примеров – разработка компанией «РНТ» блочно</w:t>
      </w:r>
      <w:r>
        <w:rPr>
          <w:rFonts w:ascii="PT Sans"/>
          <w:sz w:val="22"/>
          <w:szCs w:val="22"/>
          <w:rtl w:val="0"/>
          <w:lang w:val="ru-RU"/>
        </w:rPr>
        <w:t>-</w:t>
      </w:r>
      <w:r>
        <w:rPr>
          <w:rFonts w:hAnsi="PT Sans" w:hint="default"/>
          <w:sz w:val="22"/>
          <w:szCs w:val="22"/>
          <w:rtl w:val="0"/>
          <w:lang w:val="ru-RU"/>
        </w:rPr>
        <w:t xml:space="preserve">модульной установки ароматизации максимальной производительностью </w:t>
      </w:r>
      <w:r>
        <w:rPr>
          <w:rFonts w:ascii="PT Sans"/>
          <w:sz w:val="22"/>
          <w:szCs w:val="22"/>
          <w:rtl w:val="0"/>
          <w:lang w:val="ru-RU"/>
        </w:rPr>
        <w:t xml:space="preserve">50 </w:t>
      </w:r>
      <w:r>
        <w:rPr>
          <w:rFonts w:hAnsi="PT Sans" w:hint="default"/>
          <w:sz w:val="22"/>
          <w:szCs w:val="22"/>
          <w:rtl w:val="0"/>
          <w:lang w:val="ru-RU"/>
        </w:rPr>
        <w:t>тыс</w:t>
      </w:r>
      <w:r>
        <w:rPr>
          <w:rFonts w:ascii="PT Sans"/>
          <w:sz w:val="22"/>
          <w:szCs w:val="22"/>
          <w:rtl w:val="0"/>
          <w:lang w:val="ru-RU"/>
        </w:rPr>
        <w:t xml:space="preserve">. </w:t>
      </w:r>
      <w:r>
        <w:rPr>
          <w:rFonts w:hAnsi="PT Sans" w:hint="default"/>
          <w:sz w:val="22"/>
          <w:szCs w:val="22"/>
          <w:rtl w:val="0"/>
          <w:lang w:val="ru-RU"/>
        </w:rPr>
        <w:t>т</w:t>
      </w:r>
      <w:r>
        <w:rPr>
          <w:rFonts w:ascii="PT Sans"/>
          <w:sz w:val="22"/>
          <w:szCs w:val="22"/>
          <w:rtl w:val="0"/>
          <w:lang w:val="ru-RU"/>
        </w:rPr>
        <w:t>/</w:t>
      </w:r>
      <w:r>
        <w:rPr>
          <w:rFonts w:hAnsi="PT Sans" w:hint="default"/>
          <w:sz w:val="22"/>
          <w:szCs w:val="22"/>
          <w:rtl w:val="0"/>
          <w:lang w:val="ru-RU"/>
        </w:rPr>
        <w:t>год</w:t>
      </w:r>
      <w:r>
        <w:rPr>
          <w:rFonts w:ascii="PT Sans"/>
          <w:sz w:val="22"/>
          <w:szCs w:val="22"/>
          <w:rtl w:val="0"/>
          <w:lang w:val="ru-RU"/>
        </w:rPr>
        <w:t xml:space="preserve">, </w:t>
      </w:r>
      <w:r>
        <w:rPr>
          <w:rFonts w:hAnsi="PT Sans" w:hint="default"/>
          <w:sz w:val="22"/>
          <w:szCs w:val="22"/>
          <w:rtl w:val="0"/>
          <w:lang w:val="ru-RU"/>
        </w:rPr>
        <w:t>которая работает в Самарской области</w:t>
      </w:r>
      <w:r>
        <w:rPr>
          <w:rFonts w:ascii="PT Sans"/>
          <w:sz w:val="22"/>
          <w:szCs w:val="22"/>
          <w:rtl w:val="0"/>
          <w:lang w:val="ru-RU"/>
        </w:rPr>
        <w:t xml:space="preserve">. </w:t>
      </w:r>
    </w:p>
    <w:p>
      <w:pPr>
        <w:pStyle w:val="Обычный"/>
        <w:spacing w:after="120"/>
        <w:jc w:val="both"/>
        <w:rPr>
          <w:rFonts w:ascii="PT Sans" w:cs="PT Sans" w:hAnsi="PT Sans" w:eastAsia="PT Sans"/>
          <w:sz w:val="22"/>
          <w:szCs w:val="22"/>
        </w:rPr>
      </w:pPr>
      <w:r>
        <w:rPr>
          <w:rFonts w:hAnsi="PT Sans" w:hint="default"/>
          <w:sz w:val="22"/>
          <w:szCs w:val="22"/>
          <w:rtl w:val="0"/>
          <w:lang w:val="ru-RU"/>
        </w:rPr>
        <w:t xml:space="preserve">Теме получения ароматических углеводородов из ПНГ и ШФЛУ был посвящен и доклад </w:t>
      </w:r>
      <w:r>
        <w:rPr>
          <w:rFonts w:hAnsi="PT Sans" w:hint="default"/>
          <w:b w:val="1"/>
          <w:bCs w:val="1"/>
          <w:sz w:val="22"/>
          <w:szCs w:val="22"/>
          <w:rtl w:val="0"/>
          <w:lang w:val="ru-RU"/>
        </w:rPr>
        <w:t>Геннадия Ечевского</w:t>
      </w:r>
      <w:r>
        <w:rPr>
          <w:rFonts w:ascii="PT Sans"/>
          <w:sz w:val="22"/>
          <w:szCs w:val="22"/>
          <w:rtl w:val="0"/>
          <w:lang w:val="ru-RU"/>
        </w:rPr>
        <w:t xml:space="preserve">, </w:t>
      </w:r>
      <w:r>
        <w:rPr>
          <w:rFonts w:hAnsi="PT Sans" w:hint="default"/>
          <w:sz w:val="22"/>
          <w:szCs w:val="22"/>
          <w:rtl w:val="0"/>
          <w:lang w:val="ru-RU"/>
        </w:rPr>
        <w:t>заведующего лабораторией каталитических превращений углеводородов Института катализа им</w:t>
      </w:r>
      <w:r>
        <w:rPr>
          <w:rFonts w:ascii="PT Sans"/>
          <w:sz w:val="22"/>
          <w:szCs w:val="22"/>
          <w:rtl w:val="0"/>
          <w:lang w:val="ru-RU"/>
        </w:rPr>
        <w:t xml:space="preserve">. </w:t>
      </w:r>
      <w:r>
        <w:rPr>
          <w:rFonts w:hAnsi="PT Sans" w:hint="default"/>
          <w:sz w:val="22"/>
          <w:szCs w:val="22"/>
          <w:rtl w:val="0"/>
          <w:lang w:val="ru-RU"/>
        </w:rPr>
        <w:t>Борескова</w:t>
      </w:r>
      <w:r>
        <w:rPr>
          <w:rFonts w:ascii="PT Sans"/>
          <w:sz w:val="22"/>
          <w:szCs w:val="22"/>
          <w:rtl w:val="0"/>
          <w:lang w:val="ru-RU"/>
        </w:rPr>
        <w:t xml:space="preserve">. </w:t>
      </w:r>
      <w:r>
        <w:rPr>
          <w:rFonts w:hAnsi="PT Sans" w:hint="default"/>
          <w:sz w:val="22"/>
          <w:szCs w:val="22"/>
          <w:rtl w:val="0"/>
          <w:lang w:val="ru-RU"/>
        </w:rPr>
        <w:t>Там разработана технология «Бициклар»</w:t>
      </w:r>
      <w:r>
        <w:rPr>
          <w:rFonts w:ascii="PT Sans"/>
          <w:sz w:val="22"/>
          <w:szCs w:val="22"/>
          <w:rtl w:val="0"/>
          <w:lang w:val="ru-RU"/>
        </w:rPr>
        <w:t xml:space="preserve">, </w:t>
      </w:r>
      <w:r>
        <w:rPr>
          <w:rFonts w:hAnsi="PT Sans" w:hint="default"/>
          <w:sz w:val="22"/>
          <w:szCs w:val="22"/>
          <w:rtl w:val="0"/>
          <w:lang w:val="ru-RU"/>
        </w:rPr>
        <w:t>которая позволяет получать ароматические соединения из ПНГ</w:t>
      </w:r>
      <w:r>
        <w:rPr>
          <w:rFonts w:ascii="PT Sans"/>
          <w:sz w:val="22"/>
          <w:szCs w:val="22"/>
          <w:rtl w:val="0"/>
          <w:lang w:val="ru-RU"/>
        </w:rPr>
        <w:t xml:space="preserve">, </w:t>
      </w:r>
      <w:r>
        <w:rPr>
          <w:rFonts w:hAnsi="PT Sans" w:hint="default"/>
          <w:sz w:val="22"/>
          <w:szCs w:val="22"/>
          <w:rtl w:val="0"/>
          <w:lang w:val="ru-RU"/>
        </w:rPr>
        <w:t>факельных газов и других углеводородных смесей</w:t>
      </w:r>
      <w:r>
        <w:rPr>
          <w:rFonts w:ascii="PT Sans"/>
          <w:sz w:val="22"/>
          <w:szCs w:val="22"/>
          <w:rtl w:val="0"/>
          <w:lang w:val="ru-RU"/>
        </w:rPr>
        <w:t xml:space="preserve">. </w:t>
      </w:r>
      <w:r>
        <w:rPr>
          <w:rFonts w:hAnsi="PT Sans" w:hint="default"/>
          <w:sz w:val="22"/>
          <w:szCs w:val="22"/>
          <w:rtl w:val="0"/>
          <w:lang w:val="ru-RU"/>
        </w:rPr>
        <w:t>Технология основана на применении модифицированных цеолитсодержащих катализаторов с оригинальной морфологией цеолитных кристаллов</w:t>
      </w:r>
      <w:r>
        <w:rPr>
          <w:rFonts w:ascii="PT Sans"/>
          <w:sz w:val="22"/>
          <w:szCs w:val="22"/>
          <w:rtl w:val="0"/>
          <w:lang w:val="ru-RU"/>
        </w:rPr>
        <w:t xml:space="preserve">, </w:t>
      </w:r>
      <w:r>
        <w:rPr>
          <w:rFonts w:hAnsi="PT Sans" w:hint="default"/>
          <w:sz w:val="22"/>
          <w:szCs w:val="22"/>
          <w:rtl w:val="0"/>
          <w:lang w:val="ru-RU"/>
        </w:rPr>
        <w:t>обеспечивающих высокий выход ароматических соединений</w:t>
      </w:r>
      <w:r>
        <w:rPr>
          <w:rFonts w:ascii="PT Sans"/>
          <w:sz w:val="22"/>
          <w:szCs w:val="22"/>
          <w:rtl w:val="0"/>
          <w:lang w:val="ru-RU"/>
        </w:rPr>
        <w:t>.</w:t>
        <w:tab/>
      </w:r>
      <w:r>
        <w:rPr>
          <w:rFonts w:hAnsi="PT Sans" w:hint="default"/>
          <w:sz w:val="22"/>
          <w:szCs w:val="22"/>
          <w:rtl w:val="0"/>
          <w:lang w:val="ru-RU"/>
        </w:rPr>
        <w:t>Она позволяет осуществлять совместную переработку олефиновых и парафиновых углеводородов и характеризуется низкими энергетическими затратами</w:t>
      </w:r>
      <w:r>
        <w:rPr>
          <w:rFonts w:ascii="PT Sans"/>
          <w:sz w:val="22"/>
          <w:szCs w:val="22"/>
          <w:rtl w:val="0"/>
          <w:lang w:val="ru-RU"/>
        </w:rPr>
        <w:t>.</w:t>
      </w:r>
    </w:p>
    <w:p>
      <w:pPr>
        <w:pStyle w:val="Обычный"/>
        <w:spacing w:after="120"/>
        <w:jc w:val="both"/>
      </w:pPr>
      <w:r>
        <w:rPr>
          <w:rFonts w:hAnsi="PT Sans" w:hint="default"/>
          <w:sz w:val="22"/>
          <w:szCs w:val="22"/>
          <w:rtl w:val="0"/>
          <w:lang w:val="ru-RU"/>
        </w:rPr>
        <w:t xml:space="preserve">Старший научный сотрудник ОИВТ РАН </w:t>
      </w:r>
      <w:r>
        <w:rPr>
          <w:rFonts w:hAnsi="PT Sans" w:hint="default"/>
          <w:b w:val="1"/>
          <w:bCs w:val="1"/>
          <w:sz w:val="22"/>
          <w:szCs w:val="22"/>
          <w:rtl w:val="0"/>
          <w:lang w:val="ru-RU"/>
        </w:rPr>
        <w:t xml:space="preserve">Марина Навалихина </w:t>
      </w:r>
      <w:r>
        <w:rPr>
          <w:rFonts w:hAnsi="PT Sans" w:hint="default"/>
          <w:sz w:val="22"/>
          <w:szCs w:val="22"/>
          <w:rtl w:val="0"/>
          <w:lang w:val="ru-RU"/>
        </w:rPr>
        <w:t>рассказала о реформулировании бензинов</w:t>
      </w:r>
      <w:r>
        <w:rPr>
          <w:rFonts w:ascii="PT Sans"/>
          <w:sz w:val="22"/>
          <w:szCs w:val="22"/>
          <w:rtl w:val="0"/>
          <w:lang w:val="ru-RU"/>
        </w:rPr>
        <w:t xml:space="preserve">, </w:t>
      </w:r>
      <w:r>
        <w:rPr>
          <w:rFonts w:hAnsi="PT Sans" w:hint="default"/>
          <w:sz w:val="22"/>
          <w:szCs w:val="22"/>
          <w:rtl w:val="0"/>
          <w:lang w:val="ru-RU"/>
        </w:rPr>
        <w:t>дизельных и авиационных топлив с помощью вторичных стадий ароматизации н</w:t>
      </w:r>
      <w:r>
        <w:rPr>
          <w:rFonts w:ascii="PT Sans"/>
          <w:sz w:val="22"/>
          <w:szCs w:val="22"/>
          <w:rtl w:val="0"/>
          <w:lang w:val="ru-RU"/>
        </w:rPr>
        <w:t>-</w:t>
      </w:r>
      <w:r>
        <w:rPr>
          <w:rFonts w:hAnsi="PT Sans" w:hint="default"/>
          <w:sz w:val="22"/>
          <w:szCs w:val="22"/>
          <w:rtl w:val="0"/>
          <w:lang w:val="ru-RU"/>
        </w:rPr>
        <w:t xml:space="preserve">парафинов и деароматизации сырья на новых </w:t>
      </w:r>
      <w:r>
        <w:rPr>
          <w:rFonts w:ascii="PT Sans"/>
          <w:sz w:val="22"/>
          <w:szCs w:val="22"/>
          <w:rtl w:val="0"/>
          <w:lang w:val="en-US"/>
        </w:rPr>
        <w:t>Ni</w:t>
      </w:r>
      <w:r>
        <w:rPr>
          <w:rFonts w:ascii="PT Sans"/>
          <w:sz w:val="22"/>
          <w:szCs w:val="22"/>
          <w:rtl w:val="0"/>
          <w:lang w:val="ru-RU"/>
        </w:rPr>
        <w:t>-</w:t>
      </w:r>
      <w:r>
        <w:rPr>
          <w:rFonts w:hAnsi="PT Sans" w:hint="default"/>
          <w:sz w:val="22"/>
          <w:szCs w:val="22"/>
          <w:rtl w:val="0"/>
          <w:lang w:val="ru-RU"/>
        </w:rPr>
        <w:t>катализаторах</w:t>
      </w:r>
      <w:r>
        <w:rPr>
          <w:rFonts w:ascii="PT Sans"/>
          <w:sz w:val="22"/>
          <w:szCs w:val="22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PT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Нижний колонтитул"/>
      <w:tabs>
        <w:tab w:val="right" w:pos="9329"/>
        <w:tab w:val="clear" w:pos="9355"/>
      </w:tabs>
      <w:jc w:val="center"/>
    </w:pP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1</w:t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Нижний колонтитул">
    <w:name w:val="Нижний колонтитул"/>
    <w:next w:val="Ниж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